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49542" w14:textId="77777777" w:rsidR="00344765" w:rsidRPr="00417023" w:rsidRDefault="00344765">
      <w:pPr>
        <w:jc w:val="center"/>
        <w:rPr>
          <w:rFonts w:eastAsia="SimSun"/>
          <w:b/>
          <w:sz w:val="32"/>
          <w:szCs w:val="32"/>
          <w:lang w:eastAsia="zh-CN"/>
        </w:rPr>
      </w:pPr>
      <w:r w:rsidRPr="00417023">
        <w:rPr>
          <w:rFonts w:eastAsia="SimSun"/>
          <w:b/>
          <w:sz w:val="32"/>
          <w:szCs w:val="32"/>
          <w:lang w:eastAsia="zh-CN"/>
        </w:rPr>
        <w:t>Hong Kong College of Pathologists</w:t>
      </w:r>
    </w:p>
    <w:p w14:paraId="5B2EDD9E" w14:textId="77777777" w:rsidR="00344765" w:rsidRPr="00417023" w:rsidRDefault="00344765">
      <w:pPr>
        <w:jc w:val="center"/>
        <w:rPr>
          <w:rFonts w:eastAsia="SimSun"/>
          <w:b/>
          <w:sz w:val="32"/>
          <w:szCs w:val="32"/>
          <w:lang w:eastAsia="zh-CN"/>
        </w:rPr>
      </w:pPr>
      <w:r w:rsidRPr="00417023">
        <w:rPr>
          <w:rFonts w:eastAsia="SimSun"/>
          <w:b/>
          <w:sz w:val="32"/>
          <w:szCs w:val="32"/>
          <w:lang w:eastAsia="zh-CN"/>
        </w:rPr>
        <w:t>Immunology Training Logbook</w:t>
      </w:r>
    </w:p>
    <w:p w14:paraId="2FF8CBAB" w14:textId="77777777" w:rsidR="00344765" w:rsidRDefault="00344765">
      <w:pPr>
        <w:jc w:val="center"/>
        <w:rPr>
          <w:sz w:val="32"/>
          <w:szCs w:val="32"/>
          <w:lang w:eastAsia="zh-TW"/>
        </w:rPr>
      </w:pPr>
    </w:p>
    <w:p w14:paraId="76AA2DB8" w14:textId="77777777" w:rsidR="00FE3027" w:rsidRPr="00FE3027" w:rsidRDefault="00FE3027">
      <w:pPr>
        <w:jc w:val="center"/>
        <w:rPr>
          <w:sz w:val="32"/>
          <w:szCs w:val="32"/>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3501"/>
      </w:tblGrid>
      <w:tr w:rsidR="00344765" w14:paraId="5DD0D86C" w14:textId="77777777">
        <w:tc>
          <w:tcPr>
            <w:tcW w:w="14176" w:type="dxa"/>
            <w:gridSpan w:val="2"/>
            <w:vAlign w:val="center"/>
          </w:tcPr>
          <w:p w14:paraId="79A8DA6F" w14:textId="77777777" w:rsidR="00344765" w:rsidRDefault="00344765">
            <w:pPr>
              <w:rPr>
                <w:rFonts w:eastAsia="SimSun"/>
                <w:sz w:val="28"/>
                <w:szCs w:val="28"/>
                <w:lang w:eastAsia="zh-CN"/>
              </w:rPr>
            </w:pPr>
            <w:r>
              <w:rPr>
                <w:rFonts w:eastAsia="SimSun"/>
                <w:sz w:val="28"/>
                <w:szCs w:val="28"/>
                <w:lang w:eastAsia="zh-CN"/>
              </w:rPr>
              <w:t>Name:</w:t>
            </w:r>
          </w:p>
        </w:tc>
      </w:tr>
      <w:tr w:rsidR="00344765" w14:paraId="45BC780E" w14:textId="77777777">
        <w:tc>
          <w:tcPr>
            <w:tcW w:w="14176" w:type="dxa"/>
            <w:gridSpan w:val="2"/>
            <w:vAlign w:val="center"/>
          </w:tcPr>
          <w:p w14:paraId="300B8A11" w14:textId="77777777" w:rsidR="00344765" w:rsidRDefault="00C82505">
            <w:pPr>
              <w:rPr>
                <w:rFonts w:eastAsia="SimSun"/>
                <w:sz w:val="28"/>
                <w:szCs w:val="28"/>
                <w:lang w:eastAsia="zh-CN"/>
              </w:rPr>
            </w:pPr>
            <w:r>
              <w:rPr>
                <w:rFonts w:eastAsia="SimSun"/>
                <w:sz w:val="28"/>
                <w:szCs w:val="28"/>
                <w:lang w:eastAsia="zh-CN"/>
              </w:rPr>
              <w:t>Position code</w:t>
            </w:r>
            <w:r w:rsidR="00344765">
              <w:rPr>
                <w:rFonts w:eastAsia="SimSun"/>
                <w:sz w:val="28"/>
                <w:szCs w:val="28"/>
                <w:lang w:eastAsia="zh-CN"/>
              </w:rPr>
              <w:t>:</w:t>
            </w:r>
          </w:p>
        </w:tc>
      </w:tr>
      <w:tr w:rsidR="00C82505" w14:paraId="15AC314E" w14:textId="77777777">
        <w:tc>
          <w:tcPr>
            <w:tcW w:w="14176" w:type="dxa"/>
            <w:gridSpan w:val="2"/>
            <w:vAlign w:val="center"/>
          </w:tcPr>
          <w:p w14:paraId="6A568EAB" w14:textId="77777777" w:rsidR="00C82505" w:rsidRDefault="00C82505">
            <w:pPr>
              <w:rPr>
                <w:rFonts w:eastAsia="SimSun"/>
                <w:sz w:val="28"/>
                <w:szCs w:val="28"/>
                <w:lang w:eastAsia="zh-CN"/>
              </w:rPr>
            </w:pPr>
            <w:r>
              <w:rPr>
                <w:rFonts w:eastAsia="SimSun"/>
                <w:sz w:val="28"/>
                <w:szCs w:val="28"/>
                <w:lang w:eastAsia="zh-CN"/>
              </w:rPr>
              <w:t>Trainee number:</w:t>
            </w:r>
          </w:p>
        </w:tc>
      </w:tr>
      <w:tr w:rsidR="00344765" w14:paraId="48A5C45E" w14:textId="77777777">
        <w:tc>
          <w:tcPr>
            <w:tcW w:w="14176" w:type="dxa"/>
            <w:gridSpan w:val="2"/>
            <w:vAlign w:val="center"/>
          </w:tcPr>
          <w:p w14:paraId="09EC487E" w14:textId="77777777" w:rsidR="00344765" w:rsidRDefault="00344765">
            <w:pPr>
              <w:rPr>
                <w:rFonts w:eastAsia="SimSun"/>
                <w:sz w:val="28"/>
                <w:szCs w:val="28"/>
                <w:lang w:eastAsia="zh-CN"/>
              </w:rPr>
            </w:pPr>
            <w:r>
              <w:rPr>
                <w:rFonts w:eastAsia="SimSun"/>
                <w:sz w:val="28"/>
                <w:szCs w:val="28"/>
                <w:lang w:eastAsia="zh-CN"/>
              </w:rPr>
              <w:t>Year:</w:t>
            </w:r>
          </w:p>
        </w:tc>
      </w:tr>
      <w:tr w:rsidR="00344765" w14:paraId="7255B11C" w14:textId="77777777">
        <w:tc>
          <w:tcPr>
            <w:tcW w:w="14176" w:type="dxa"/>
            <w:gridSpan w:val="2"/>
            <w:vAlign w:val="center"/>
          </w:tcPr>
          <w:p w14:paraId="1A6B25A3" w14:textId="77777777" w:rsidR="00344765" w:rsidRDefault="00344765">
            <w:pPr>
              <w:rPr>
                <w:rFonts w:eastAsia="SimSun"/>
                <w:sz w:val="28"/>
                <w:szCs w:val="28"/>
                <w:lang w:eastAsia="zh-CN"/>
              </w:rPr>
            </w:pPr>
          </w:p>
          <w:p w14:paraId="1B8FAFBD" w14:textId="77777777" w:rsidR="00344765" w:rsidRDefault="00344765">
            <w:pPr>
              <w:rPr>
                <w:rFonts w:eastAsia="SimSun"/>
                <w:sz w:val="28"/>
                <w:szCs w:val="28"/>
                <w:lang w:eastAsia="zh-CN"/>
              </w:rPr>
            </w:pPr>
            <w:r>
              <w:rPr>
                <w:rFonts w:eastAsia="SimSun"/>
                <w:sz w:val="28"/>
                <w:szCs w:val="28"/>
                <w:lang w:eastAsia="zh-CN"/>
              </w:rPr>
              <w:t>Location of Training:</w:t>
            </w:r>
          </w:p>
        </w:tc>
      </w:tr>
      <w:tr w:rsidR="00344765" w14:paraId="6CBF91E8" w14:textId="77777777">
        <w:trPr>
          <w:cantSplit/>
        </w:trPr>
        <w:tc>
          <w:tcPr>
            <w:tcW w:w="675" w:type="dxa"/>
            <w:tcBorders>
              <w:bottom w:val="nil"/>
            </w:tcBorders>
            <w:vAlign w:val="center"/>
          </w:tcPr>
          <w:p w14:paraId="5C787C00" w14:textId="77777777" w:rsidR="00344765" w:rsidRDefault="00344765">
            <w:pPr>
              <w:jc w:val="right"/>
              <w:rPr>
                <w:rFonts w:eastAsia="SimSun"/>
                <w:sz w:val="28"/>
                <w:szCs w:val="28"/>
                <w:lang w:eastAsia="zh-CN"/>
              </w:rPr>
            </w:pPr>
          </w:p>
        </w:tc>
        <w:tc>
          <w:tcPr>
            <w:tcW w:w="13501" w:type="dxa"/>
            <w:tcBorders>
              <w:left w:val="nil"/>
            </w:tcBorders>
            <w:vAlign w:val="center"/>
          </w:tcPr>
          <w:p w14:paraId="1539FD85" w14:textId="77777777" w:rsidR="00344765" w:rsidRDefault="00344765">
            <w:pPr>
              <w:rPr>
                <w:rFonts w:eastAsia="SimSun"/>
                <w:sz w:val="28"/>
                <w:szCs w:val="28"/>
                <w:lang w:eastAsia="zh-CN"/>
              </w:rPr>
            </w:pPr>
            <w:r>
              <w:rPr>
                <w:rFonts w:eastAsia="SimSun"/>
                <w:sz w:val="28"/>
                <w:szCs w:val="28"/>
                <w:lang w:eastAsia="zh-CN"/>
              </w:rPr>
              <w:t>1.</w:t>
            </w:r>
          </w:p>
        </w:tc>
      </w:tr>
      <w:tr w:rsidR="00344765" w14:paraId="3CFF2CB3" w14:textId="77777777">
        <w:tc>
          <w:tcPr>
            <w:tcW w:w="675" w:type="dxa"/>
            <w:tcBorders>
              <w:top w:val="nil"/>
              <w:bottom w:val="nil"/>
            </w:tcBorders>
            <w:vAlign w:val="center"/>
          </w:tcPr>
          <w:p w14:paraId="0C4D7323" w14:textId="77777777" w:rsidR="00344765" w:rsidRDefault="00344765">
            <w:pPr>
              <w:jc w:val="right"/>
              <w:rPr>
                <w:rFonts w:eastAsia="SimSun"/>
                <w:sz w:val="28"/>
                <w:szCs w:val="28"/>
                <w:lang w:eastAsia="zh-CN"/>
              </w:rPr>
            </w:pPr>
          </w:p>
        </w:tc>
        <w:tc>
          <w:tcPr>
            <w:tcW w:w="13501" w:type="dxa"/>
            <w:tcBorders>
              <w:left w:val="nil"/>
            </w:tcBorders>
            <w:vAlign w:val="center"/>
          </w:tcPr>
          <w:p w14:paraId="1246B0F4" w14:textId="77777777" w:rsidR="00344765" w:rsidRDefault="00344765">
            <w:pPr>
              <w:rPr>
                <w:rFonts w:eastAsia="SimSun"/>
                <w:sz w:val="28"/>
                <w:szCs w:val="28"/>
                <w:lang w:eastAsia="zh-CN"/>
              </w:rPr>
            </w:pPr>
            <w:r>
              <w:rPr>
                <w:rFonts w:eastAsia="SimSun"/>
                <w:sz w:val="28"/>
                <w:szCs w:val="28"/>
                <w:lang w:eastAsia="zh-CN"/>
              </w:rPr>
              <w:t>2.</w:t>
            </w:r>
          </w:p>
        </w:tc>
      </w:tr>
      <w:tr w:rsidR="00344765" w14:paraId="7E17AC1C" w14:textId="77777777">
        <w:tc>
          <w:tcPr>
            <w:tcW w:w="675" w:type="dxa"/>
            <w:tcBorders>
              <w:top w:val="nil"/>
            </w:tcBorders>
            <w:vAlign w:val="center"/>
          </w:tcPr>
          <w:p w14:paraId="2462A160" w14:textId="77777777" w:rsidR="00344765" w:rsidRDefault="00344765">
            <w:pPr>
              <w:jc w:val="right"/>
              <w:rPr>
                <w:rFonts w:eastAsia="SimSun"/>
                <w:sz w:val="28"/>
                <w:szCs w:val="28"/>
                <w:lang w:eastAsia="zh-CN"/>
              </w:rPr>
            </w:pPr>
          </w:p>
        </w:tc>
        <w:tc>
          <w:tcPr>
            <w:tcW w:w="13501" w:type="dxa"/>
            <w:tcBorders>
              <w:left w:val="nil"/>
            </w:tcBorders>
            <w:vAlign w:val="center"/>
          </w:tcPr>
          <w:p w14:paraId="76D5AB40" w14:textId="77777777" w:rsidR="00344765" w:rsidRDefault="00344765">
            <w:pPr>
              <w:rPr>
                <w:rFonts w:eastAsia="SimSun"/>
                <w:sz w:val="28"/>
                <w:szCs w:val="28"/>
                <w:lang w:eastAsia="zh-CN"/>
              </w:rPr>
            </w:pPr>
            <w:r>
              <w:rPr>
                <w:rFonts w:eastAsia="SimSun"/>
                <w:sz w:val="28"/>
                <w:szCs w:val="28"/>
                <w:lang w:eastAsia="zh-CN"/>
              </w:rPr>
              <w:t>3.</w:t>
            </w:r>
          </w:p>
        </w:tc>
      </w:tr>
      <w:tr w:rsidR="00344765" w14:paraId="4BF079B8" w14:textId="77777777">
        <w:tc>
          <w:tcPr>
            <w:tcW w:w="14176" w:type="dxa"/>
            <w:gridSpan w:val="2"/>
            <w:vAlign w:val="center"/>
          </w:tcPr>
          <w:p w14:paraId="6D32A3BB" w14:textId="77777777" w:rsidR="00344765" w:rsidRDefault="00344765">
            <w:pPr>
              <w:rPr>
                <w:rFonts w:eastAsia="SimSun"/>
                <w:sz w:val="28"/>
                <w:szCs w:val="28"/>
                <w:lang w:eastAsia="zh-CN"/>
              </w:rPr>
            </w:pPr>
          </w:p>
          <w:p w14:paraId="4AC03CFC" w14:textId="77777777" w:rsidR="00344765" w:rsidRDefault="00344765">
            <w:pPr>
              <w:rPr>
                <w:rFonts w:eastAsia="SimSun"/>
                <w:sz w:val="28"/>
                <w:szCs w:val="28"/>
                <w:lang w:eastAsia="zh-CN"/>
              </w:rPr>
            </w:pPr>
            <w:r>
              <w:rPr>
                <w:rFonts w:eastAsia="SimSun"/>
                <w:sz w:val="28"/>
                <w:szCs w:val="28"/>
                <w:lang w:eastAsia="zh-CN"/>
              </w:rPr>
              <w:t>Chief Trainer:</w:t>
            </w:r>
          </w:p>
        </w:tc>
      </w:tr>
      <w:tr w:rsidR="00344765" w14:paraId="73C9EEBC" w14:textId="77777777">
        <w:trPr>
          <w:cantSplit/>
        </w:trPr>
        <w:tc>
          <w:tcPr>
            <w:tcW w:w="675" w:type="dxa"/>
            <w:tcBorders>
              <w:bottom w:val="nil"/>
            </w:tcBorders>
            <w:vAlign w:val="center"/>
          </w:tcPr>
          <w:p w14:paraId="637A7071" w14:textId="77777777" w:rsidR="00344765" w:rsidRDefault="00344765">
            <w:pPr>
              <w:rPr>
                <w:rFonts w:eastAsia="SimSun"/>
                <w:sz w:val="28"/>
                <w:szCs w:val="28"/>
                <w:lang w:eastAsia="zh-CN"/>
              </w:rPr>
            </w:pPr>
          </w:p>
        </w:tc>
        <w:tc>
          <w:tcPr>
            <w:tcW w:w="13501" w:type="dxa"/>
            <w:tcBorders>
              <w:left w:val="nil"/>
            </w:tcBorders>
            <w:vAlign w:val="center"/>
          </w:tcPr>
          <w:p w14:paraId="6B388EC4" w14:textId="77777777" w:rsidR="00344765" w:rsidRDefault="00344765">
            <w:pPr>
              <w:rPr>
                <w:rFonts w:eastAsia="SimSun"/>
                <w:sz w:val="28"/>
                <w:szCs w:val="28"/>
                <w:lang w:eastAsia="zh-CN"/>
              </w:rPr>
            </w:pPr>
            <w:r>
              <w:rPr>
                <w:rFonts w:eastAsia="SimSun"/>
                <w:sz w:val="28"/>
                <w:szCs w:val="28"/>
                <w:lang w:eastAsia="zh-CN"/>
              </w:rPr>
              <w:t>1.</w:t>
            </w:r>
          </w:p>
        </w:tc>
      </w:tr>
      <w:tr w:rsidR="00344765" w14:paraId="3C98183D" w14:textId="77777777">
        <w:trPr>
          <w:cantSplit/>
        </w:trPr>
        <w:tc>
          <w:tcPr>
            <w:tcW w:w="675" w:type="dxa"/>
            <w:tcBorders>
              <w:top w:val="nil"/>
              <w:bottom w:val="nil"/>
            </w:tcBorders>
            <w:vAlign w:val="center"/>
          </w:tcPr>
          <w:p w14:paraId="24D8941D" w14:textId="77777777" w:rsidR="00344765" w:rsidRDefault="00344765">
            <w:pPr>
              <w:rPr>
                <w:rFonts w:eastAsia="SimSun"/>
                <w:sz w:val="28"/>
                <w:szCs w:val="28"/>
                <w:lang w:eastAsia="zh-CN"/>
              </w:rPr>
            </w:pPr>
          </w:p>
        </w:tc>
        <w:tc>
          <w:tcPr>
            <w:tcW w:w="13501" w:type="dxa"/>
            <w:tcBorders>
              <w:left w:val="nil"/>
            </w:tcBorders>
            <w:vAlign w:val="center"/>
          </w:tcPr>
          <w:p w14:paraId="23B6F314" w14:textId="77777777" w:rsidR="00344765" w:rsidRDefault="00344765">
            <w:pPr>
              <w:rPr>
                <w:rFonts w:eastAsia="SimSun"/>
                <w:sz w:val="28"/>
                <w:szCs w:val="28"/>
                <w:lang w:eastAsia="zh-CN"/>
              </w:rPr>
            </w:pPr>
            <w:r>
              <w:rPr>
                <w:rFonts w:eastAsia="SimSun"/>
                <w:sz w:val="28"/>
                <w:szCs w:val="28"/>
                <w:lang w:eastAsia="zh-CN"/>
              </w:rPr>
              <w:t>2.</w:t>
            </w:r>
          </w:p>
        </w:tc>
      </w:tr>
      <w:tr w:rsidR="00344765" w14:paraId="3E2F0ED6" w14:textId="77777777">
        <w:trPr>
          <w:cantSplit/>
        </w:trPr>
        <w:tc>
          <w:tcPr>
            <w:tcW w:w="675" w:type="dxa"/>
            <w:tcBorders>
              <w:top w:val="nil"/>
            </w:tcBorders>
            <w:vAlign w:val="center"/>
          </w:tcPr>
          <w:p w14:paraId="31E6AB10" w14:textId="77777777" w:rsidR="00344765" w:rsidRDefault="00344765">
            <w:pPr>
              <w:rPr>
                <w:rFonts w:eastAsia="SimSun"/>
                <w:sz w:val="28"/>
                <w:szCs w:val="28"/>
                <w:lang w:eastAsia="zh-CN"/>
              </w:rPr>
            </w:pPr>
          </w:p>
        </w:tc>
        <w:tc>
          <w:tcPr>
            <w:tcW w:w="13501" w:type="dxa"/>
            <w:tcBorders>
              <w:left w:val="nil"/>
            </w:tcBorders>
            <w:vAlign w:val="center"/>
          </w:tcPr>
          <w:p w14:paraId="793D428D" w14:textId="77777777" w:rsidR="00344765" w:rsidRDefault="00344765">
            <w:pPr>
              <w:rPr>
                <w:rFonts w:eastAsia="SimSun"/>
                <w:sz w:val="28"/>
                <w:szCs w:val="28"/>
                <w:lang w:eastAsia="zh-CN"/>
              </w:rPr>
            </w:pPr>
            <w:r>
              <w:rPr>
                <w:rFonts w:eastAsia="SimSun"/>
                <w:sz w:val="28"/>
                <w:szCs w:val="28"/>
                <w:lang w:eastAsia="zh-CN"/>
              </w:rPr>
              <w:t>3.</w:t>
            </w:r>
          </w:p>
        </w:tc>
      </w:tr>
      <w:tr w:rsidR="00344765" w14:paraId="558EB48E" w14:textId="77777777">
        <w:tc>
          <w:tcPr>
            <w:tcW w:w="14176" w:type="dxa"/>
            <w:gridSpan w:val="2"/>
            <w:vAlign w:val="center"/>
          </w:tcPr>
          <w:p w14:paraId="2E590C13" w14:textId="77777777" w:rsidR="00344765" w:rsidRDefault="00344765">
            <w:pPr>
              <w:rPr>
                <w:rFonts w:eastAsia="SimSun"/>
                <w:sz w:val="28"/>
                <w:szCs w:val="28"/>
                <w:lang w:eastAsia="zh-CN"/>
              </w:rPr>
            </w:pPr>
          </w:p>
          <w:p w14:paraId="2930F0B2" w14:textId="77777777" w:rsidR="00344765" w:rsidRDefault="00344765">
            <w:pPr>
              <w:rPr>
                <w:rFonts w:eastAsia="SimSun"/>
                <w:sz w:val="28"/>
                <w:szCs w:val="28"/>
                <w:lang w:eastAsia="zh-CN"/>
              </w:rPr>
            </w:pPr>
            <w:r>
              <w:rPr>
                <w:rFonts w:eastAsia="SimSun"/>
                <w:sz w:val="28"/>
                <w:szCs w:val="28"/>
                <w:lang w:eastAsia="zh-CN"/>
              </w:rPr>
              <w:t>Examination (HKCPath and others) Taken and Result (with Date):</w:t>
            </w:r>
          </w:p>
        </w:tc>
      </w:tr>
      <w:tr w:rsidR="00344765" w14:paraId="231E6EDA" w14:textId="77777777">
        <w:trPr>
          <w:cantSplit/>
        </w:trPr>
        <w:tc>
          <w:tcPr>
            <w:tcW w:w="675" w:type="dxa"/>
            <w:tcBorders>
              <w:bottom w:val="nil"/>
            </w:tcBorders>
            <w:vAlign w:val="center"/>
          </w:tcPr>
          <w:p w14:paraId="5EB187E5" w14:textId="77777777" w:rsidR="00344765" w:rsidRDefault="00344765">
            <w:pPr>
              <w:jc w:val="right"/>
              <w:rPr>
                <w:rFonts w:eastAsia="SimSun"/>
                <w:sz w:val="28"/>
                <w:szCs w:val="28"/>
                <w:lang w:eastAsia="zh-CN"/>
              </w:rPr>
            </w:pPr>
          </w:p>
        </w:tc>
        <w:tc>
          <w:tcPr>
            <w:tcW w:w="13501" w:type="dxa"/>
            <w:tcBorders>
              <w:left w:val="nil"/>
            </w:tcBorders>
            <w:vAlign w:val="center"/>
          </w:tcPr>
          <w:p w14:paraId="5BB75400" w14:textId="77777777" w:rsidR="00344765" w:rsidRDefault="00344765">
            <w:pPr>
              <w:rPr>
                <w:rFonts w:eastAsia="SimSun"/>
                <w:sz w:val="28"/>
                <w:szCs w:val="28"/>
                <w:lang w:eastAsia="zh-CN"/>
              </w:rPr>
            </w:pPr>
            <w:r>
              <w:rPr>
                <w:rFonts w:eastAsia="SimSun"/>
                <w:sz w:val="28"/>
                <w:szCs w:val="28"/>
                <w:lang w:eastAsia="zh-CN"/>
              </w:rPr>
              <w:t>e.g.  MRCPath Membership September 2002 Passed</w:t>
            </w:r>
          </w:p>
        </w:tc>
      </w:tr>
      <w:tr w:rsidR="00344765" w14:paraId="17F526D5" w14:textId="77777777">
        <w:tc>
          <w:tcPr>
            <w:tcW w:w="675" w:type="dxa"/>
            <w:tcBorders>
              <w:top w:val="nil"/>
              <w:bottom w:val="nil"/>
            </w:tcBorders>
            <w:vAlign w:val="center"/>
          </w:tcPr>
          <w:p w14:paraId="618F556B" w14:textId="77777777" w:rsidR="00344765" w:rsidRDefault="00344765">
            <w:pPr>
              <w:jc w:val="right"/>
              <w:rPr>
                <w:rFonts w:eastAsia="SimSun"/>
                <w:sz w:val="28"/>
                <w:szCs w:val="28"/>
                <w:lang w:eastAsia="zh-CN"/>
              </w:rPr>
            </w:pPr>
          </w:p>
        </w:tc>
        <w:tc>
          <w:tcPr>
            <w:tcW w:w="13501" w:type="dxa"/>
            <w:tcBorders>
              <w:left w:val="nil"/>
            </w:tcBorders>
            <w:vAlign w:val="center"/>
          </w:tcPr>
          <w:p w14:paraId="52CCDADD" w14:textId="77777777" w:rsidR="00344765" w:rsidRDefault="00344765">
            <w:pPr>
              <w:rPr>
                <w:rFonts w:eastAsia="SimSun"/>
                <w:sz w:val="28"/>
                <w:szCs w:val="28"/>
                <w:lang w:eastAsia="zh-CN"/>
              </w:rPr>
            </w:pPr>
            <w:r>
              <w:rPr>
                <w:rFonts w:eastAsia="SimSun"/>
                <w:sz w:val="28"/>
                <w:szCs w:val="28"/>
                <w:lang w:eastAsia="zh-CN"/>
              </w:rPr>
              <w:t>1.</w:t>
            </w:r>
          </w:p>
        </w:tc>
      </w:tr>
      <w:tr w:rsidR="00344765" w14:paraId="7E22454D" w14:textId="77777777">
        <w:tc>
          <w:tcPr>
            <w:tcW w:w="675" w:type="dxa"/>
            <w:tcBorders>
              <w:top w:val="nil"/>
            </w:tcBorders>
            <w:vAlign w:val="center"/>
          </w:tcPr>
          <w:p w14:paraId="32DF64FD" w14:textId="77777777" w:rsidR="00344765" w:rsidRDefault="00344765">
            <w:pPr>
              <w:jc w:val="right"/>
              <w:rPr>
                <w:rFonts w:eastAsia="SimSun"/>
                <w:sz w:val="28"/>
                <w:szCs w:val="28"/>
                <w:lang w:eastAsia="zh-CN"/>
              </w:rPr>
            </w:pPr>
          </w:p>
        </w:tc>
        <w:tc>
          <w:tcPr>
            <w:tcW w:w="13501" w:type="dxa"/>
            <w:tcBorders>
              <w:left w:val="nil"/>
            </w:tcBorders>
            <w:vAlign w:val="center"/>
          </w:tcPr>
          <w:p w14:paraId="3F320CCF" w14:textId="77777777" w:rsidR="00344765" w:rsidRDefault="00344765">
            <w:pPr>
              <w:rPr>
                <w:rFonts w:eastAsia="SimSun"/>
                <w:sz w:val="28"/>
                <w:szCs w:val="28"/>
                <w:lang w:eastAsia="zh-CN"/>
              </w:rPr>
            </w:pPr>
            <w:r>
              <w:rPr>
                <w:rFonts w:eastAsia="SimSun"/>
                <w:sz w:val="28"/>
                <w:szCs w:val="28"/>
                <w:lang w:eastAsia="zh-CN"/>
              </w:rPr>
              <w:t>2.</w:t>
            </w:r>
          </w:p>
        </w:tc>
      </w:tr>
      <w:tr w:rsidR="00344765" w14:paraId="700FFE71" w14:textId="77777777">
        <w:tc>
          <w:tcPr>
            <w:tcW w:w="675" w:type="dxa"/>
            <w:tcBorders>
              <w:top w:val="nil"/>
            </w:tcBorders>
            <w:vAlign w:val="center"/>
          </w:tcPr>
          <w:p w14:paraId="03C98E97" w14:textId="77777777" w:rsidR="00344765" w:rsidRDefault="00344765">
            <w:pPr>
              <w:jc w:val="right"/>
              <w:rPr>
                <w:rFonts w:eastAsia="SimSun"/>
                <w:sz w:val="28"/>
                <w:szCs w:val="28"/>
                <w:lang w:eastAsia="zh-CN"/>
              </w:rPr>
            </w:pPr>
          </w:p>
        </w:tc>
        <w:tc>
          <w:tcPr>
            <w:tcW w:w="13501" w:type="dxa"/>
            <w:tcBorders>
              <w:left w:val="nil"/>
            </w:tcBorders>
            <w:vAlign w:val="center"/>
          </w:tcPr>
          <w:p w14:paraId="666FF4D2" w14:textId="77777777" w:rsidR="00344765" w:rsidRDefault="00344765">
            <w:pPr>
              <w:rPr>
                <w:rFonts w:eastAsia="SimSun"/>
                <w:sz w:val="28"/>
                <w:szCs w:val="28"/>
                <w:lang w:eastAsia="zh-CN"/>
              </w:rPr>
            </w:pPr>
            <w:r>
              <w:rPr>
                <w:rFonts w:eastAsia="SimSun"/>
                <w:sz w:val="28"/>
                <w:szCs w:val="28"/>
                <w:lang w:eastAsia="zh-CN"/>
              </w:rPr>
              <w:t>3.</w:t>
            </w:r>
          </w:p>
        </w:tc>
      </w:tr>
      <w:tr w:rsidR="00344765" w14:paraId="5613789F" w14:textId="77777777">
        <w:tc>
          <w:tcPr>
            <w:tcW w:w="675" w:type="dxa"/>
            <w:tcBorders>
              <w:top w:val="nil"/>
            </w:tcBorders>
            <w:vAlign w:val="center"/>
          </w:tcPr>
          <w:p w14:paraId="30A1334E" w14:textId="77777777" w:rsidR="00344765" w:rsidRDefault="00344765">
            <w:pPr>
              <w:jc w:val="right"/>
              <w:rPr>
                <w:rFonts w:eastAsia="SimSun"/>
                <w:sz w:val="28"/>
                <w:szCs w:val="28"/>
                <w:lang w:eastAsia="zh-CN"/>
              </w:rPr>
            </w:pPr>
          </w:p>
        </w:tc>
        <w:tc>
          <w:tcPr>
            <w:tcW w:w="13501" w:type="dxa"/>
            <w:tcBorders>
              <w:left w:val="nil"/>
            </w:tcBorders>
            <w:vAlign w:val="center"/>
          </w:tcPr>
          <w:p w14:paraId="333A13B9" w14:textId="77777777" w:rsidR="00344765" w:rsidRDefault="00344765">
            <w:pPr>
              <w:rPr>
                <w:rFonts w:eastAsia="SimSun"/>
                <w:sz w:val="28"/>
                <w:szCs w:val="28"/>
                <w:lang w:eastAsia="zh-CN"/>
              </w:rPr>
            </w:pPr>
            <w:r>
              <w:rPr>
                <w:rFonts w:eastAsia="SimSun"/>
                <w:sz w:val="28"/>
                <w:szCs w:val="28"/>
                <w:lang w:eastAsia="zh-CN"/>
              </w:rPr>
              <w:t>4.</w:t>
            </w:r>
          </w:p>
        </w:tc>
      </w:tr>
    </w:tbl>
    <w:p w14:paraId="4407527D" w14:textId="77777777" w:rsidR="00344765" w:rsidRDefault="00344765">
      <w:pPr>
        <w:rPr>
          <w:rFonts w:eastAsia="SimSun"/>
          <w:b/>
          <w:bCs/>
          <w:sz w:val="28"/>
          <w:szCs w:val="28"/>
          <w:lang w:eastAsia="zh-CN"/>
        </w:rPr>
      </w:pPr>
      <w:r>
        <w:rPr>
          <w:rFonts w:eastAsia="SimSun"/>
          <w:sz w:val="32"/>
          <w:szCs w:val="32"/>
          <w:lang w:eastAsia="zh-CN"/>
        </w:rPr>
        <w:br w:type="page"/>
      </w:r>
      <w:r>
        <w:rPr>
          <w:rFonts w:eastAsia="SimSun"/>
          <w:b/>
          <w:bCs/>
          <w:sz w:val="28"/>
          <w:szCs w:val="28"/>
          <w:lang w:eastAsia="zh-CN"/>
        </w:rPr>
        <w:lastRenderedPageBreak/>
        <w:t>Immunology Training Checklist</w:t>
      </w:r>
    </w:p>
    <w:p w14:paraId="67F4605F" w14:textId="77777777" w:rsidR="00344765" w:rsidRDefault="00344765">
      <w:pPr>
        <w:rPr>
          <w:rFonts w:eastAsia="SimSun"/>
          <w:sz w:val="28"/>
          <w:szCs w:val="28"/>
          <w:lang w:eastAsia="zh-CN"/>
        </w:rPr>
      </w:pPr>
    </w:p>
    <w:p w14:paraId="252209FC" w14:textId="77777777" w:rsidR="00344765" w:rsidRPr="00417023" w:rsidRDefault="00344765">
      <w:pPr>
        <w:numPr>
          <w:ilvl w:val="0"/>
          <w:numId w:val="2"/>
        </w:numPr>
        <w:rPr>
          <w:rFonts w:eastAsia="SimSun"/>
          <w:b/>
          <w:sz w:val="28"/>
          <w:szCs w:val="28"/>
          <w:lang w:eastAsia="zh-CN"/>
        </w:rPr>
      </w:pPr>
      <w:r w:rsidRPr="00417023">
        <w:rPr>
          <w:rFonts w:eastAsia="SimSun"/>
          <w:b/>
          <w:sz w:val="28"/>
          <w:szCs w:val="28"/>
          <w:lang w:eastAsia="zh-CN"/>
        </w:rPr>
        <w:t xml:space="preserve">Theoretical knowledge </w:t>
      </w:r>
    </w:p>
    <w:p w14:paraId="25E5CA7C" w14:textId="77777777" w:rsidR="00344765" w:rsidRDefault="00344765">
      <w:pPr>
        <w:rPr>
          <w:rFonts w:eastAsia="SimSun"/>
          <w:sz w:val="28"/>
          <w:szCs w:val="28"/>
          <w:lang w:eastAsia="zh-CN"/>
        </w:rPr>
      </w:pPr>
    </w:p>
    <w:p w14:paraId="7B95CAE3" w14:textId="77777777" w:rsidR="00344765" w:rsidRDefault="00344765">
      <w:pPr>
        <w:numPr>
          <w:ilvl w:val="0"/>
          <w:numId w:val="3"/>
        </w:numPr>
        <w:rPr>
          <w:rFonts w:eastAsia="SimSun"/>
          <w:sz w:val="28"/>
          <w:szCs w:val="28"/>
          <w:lang w:eastAsia="zh-CN"/>
        </w:rPr>
      </w:pPr>
      <w:r>
        <w:rPr>
          <w:rFonts w:eastAsia="SimSun"/>
          <w:sz w:val="28"/>
          <w:szCs w:val="28"/>
          <w:lang w:eastAsia="zh-CN"/>
        </w:rPr>
        <w:t>Basic Immunology</w:t>
      </w:r>
    </w:p>
    <w:p w14:paraId="3C95707C" w14:textId="77777777" w:rsidR="00344765" w:rsidRDefault="00344765">
      <w:pPr>
        <w:rPr>
          <w:rFonts w:eastAsia="SimSu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44765" w14:paraId="77E180CB" w14:textId="77777777">
        <w:tc>
          <w:tcPr>
            <w:tcW w:w="675" w:type="dxa"/>
          </w:tcPr>
          <w:p w14:paraId="4C090F00" w14:textId="77777777" w:rsidR="00344765" w:rsidRDefault="00344765">
            <w:pPr>
              <w:rPr>
                <w:rFonts w:eastAsia="SimSun"/>
                <w:sz w:val="24"/>
                <w:szCs w:val="24"/>
                <w:lang w:eastAsia="zh-CN"/>
              </w:rPr>
            </w:pPr>
          </w:p>
        </w:tc>
        <w:tc>
          <w:tcPr>
            <w:tcW w:w="6521" w:type="dxa"/>
          </w:tcPr>
          <w:p w14:paraId="1291578F" w14:textId="77777777" w:rsidR="00344765" w:rsidRDefault="00344765">
            <w:pPr>
              <w:jc w:val="center"/>
              <w:rPr>
                <w:rFonts w:eastAsia="SimSun"/>
                <w:b/>
                <w:bCs/>
                <w:sz w:val="24"/>
                <w:szCs w:val="24"/>
                <w:lang w:eastAsia="zh-CN"/>
              </w:rPr>
            </w:pPr>
            <w:r>
              <w:rPr>
                <w:rFonts w:eastAsia="SimSun"/>
                <w:b/>
                <w:bCs/>
                <w:sz w:val="24"/>
                <w:szCs w:val="24"/>
                <w:lang w:eastAsia="zh-CN"/>
              </w:rPr>
              <w:t>Topics</w:t>
            </w:r>
          </w:p>
        </w:tc>
        <w:tc>
          <w:tcPr>
            <w:tcW w:w="6237" w:type="dxa"/>
          </w:tcPr>
          <w:p w14:paraId="6CD8B348" w14:textId="77777777" w:rsidR="00344765" w:rsidRDefault="00344765">
            <w:pPr>
              <w:jc w:val="center"/>
              <w:rPr>
                <w:rFonts w:eastAsia="SimSun"/>
                <w:b/>
                <w:bCs/>
                <w:sz w:val="24"/>
                <w:szCs w:val="24"/>
                <w:lang w:eastAsia="zh-CN"/>
              </w:rPr>
            </w:pPr>
            <w:r>
              <w:rPr>
                <w:rFonts w:eastAsia="SimSun"/>
                <w:b/>
                <w:bCs/>
                <w:sz w:val="24"/>
                <w:szCs w:val="24"/>
                <w:lang w:eastAsia="zh-CN"/>
              </w:rPr>
              <w:t>Comment and Signature of Trainer</w:t>
            </w:r>
          </w:p>
        </w:tc>
        <w:tc>
          <w:tcPr>
            <w:tcW w:w="1417" w:type="dxa"/>
          </w:tcPr>
          <w:p w14:paraId="5062C30C" w14:textId="77777777" w:rsidR="00344765" w:rsidRDefault="00344765">
            <w:pPr>
              <w:jc w:val="center"/>
              <w:rPr>
                <w:rFonts w:eastAsia="SimSun"/>
                <w:b/>
                <w:bCs/>
                <w:sz w:val="24"/>
                <w:szCs w:val="24"/>
                <w:lang w:eastAsia="zh-CN"/>
              </w:rPr>
            </w:pPr>
            <w:r>
              <w:rPr>
                <w:rFonts w:eastAsia="SimSun"/>
                <w:b/>
                <w:bCs/>
                <w:sz w:val="24"/>
                <w:szCs w:val="24"/>
                <w:lang w:eastAsia="zh-CN"/>
              </w:rPr>
              <w:t>Date</w:t>
            </w:r>
          </w:p>
        </w:tc>
      </w:tr>
      <w:tr w:rsidR="00344765" w14:paraId="167D7D23" w14:textId="77777777">
        <w:tc>
          <w:tcPr>
            <w:tcW w:w="675" w:type="dxa"/>
          </w:tcPr>
          <w:p w14:paraId="2116D8FE" w14:textId="77777777" w:rsidR="00344765" w:rsidRDefault="00344765">
            <w:pPr>
              <w:rPr>
                <w:rFonts w:eastAsia="SimSun"/>
                <w:sz w:val="24"/>
                <w:szCs w:val="24"/>
                <w:lang w:eastAsia="zh-CN"/>
              </w:rPr>
            </w:pPr>
            <w:r>
              <w:rPr>
                <w:rFonts w:eastAsia="SimSun"/>
                <w:sz w:val="24"/>
                <w:szCs w:val="24"/>
                <w:lang w:eastAsia="zh-CN"/>
              </w:rPr>
              <w:t>i</w:t>
            </w:r>
          </w:p>
        </w:tc>
        <w:tc>
          <w:tcPr>
            <w:tcW w:w="6521" w:type="dxa"/>
          </w:tcPr>
          <w:p w14:paraId="048F5BD3" w14:textId="77777777" w:rsidR="00344765" w:rsidRDefault="00344765">
            <w:pPr>
              <w:rPr>
                <w:rFonts w:eastAsia="SimSun"/>
                <w:sz w:val="24"/>
                <w:szCs w:val="24"/>
                <w:lang w:eastAsia="zh-CN"/>
              </w:rPr>
            </w:pPr>
            <w:r>
              <w:rPr>
                <w:rFonts w:eastAsia="SimSun"/>
                <w:sz w:val="24"/>
                <w:szCs w:val="24"/>
                <w:lang w:eastAsia="zh-CN"/>
              </w:rPr>
              <w:t xml:space="preserve">Immune cell biology </w:t>
            </w:r>
          </w:p>
        </w:tc>
        <w:tc>
          <w:tcPr>
            <w:tcW w:w="6237" w:type="dxa"/>
          </w:tcPr>
          <w:p w14:paraId="0AC24F13" w14:textId="77777777" w:rsidR="00344765" w:rsidRDefault="00344765">
            <w:pPr>
              <w:rPr>
                <w:rFonts w:eastAsia="SimSun"/>
                <w:sz w:val="28"/>
                <w:szCs w:val="28"/>
                <w:lang w:eastAsia="zh-CN"/>
              </w:rPr>
            </w:pPr>
          </w:p>
        </w:tc>
        <w:tc>
          <w:tcPr>
            <w:tcW w:w="1417" w:type="dxa"/>
          </w:tcPr>
          <w:p w14:paraId="5B603FD4" w14:textId="77777777" w:rsidR="00344765" w:rsidRDefault="00344765">
            <w:pPr>
              <w:rPr>
                <w:rFonts w:eastAsia="SimSun"/>
                <w:sz w:val="28"/>
                <w:szCs w:val="28"/>
                <w:lang w:eastAsia="zh-CN"/>
              </w:rPr>
            </w:pPr>
          </w:p>
        </w:tc>
      </w:tr>
      <w:tr w:rsidR="00344765" w14:paraId="679989A5" w14:textId="77777777">
        <w:tc>
          <w:tcPr>
            <w:tcW w:w="675" w:type="dxa"/>
          </w:tcPr>
          <w:p w14:paraId="67366860" w14:textId="77777777" w:rsidR="00344765" w:rsidRDefault="00344765">
            <w:pPr>
              <w:rPr>
                <w:rFonts w:eastAsia="SimSun"/>
                <w:sz w:val="24"/>
                <w:szCs w:val="24"/>
                <w:lang w:eastAsia="zh-CN"/>
              </w:rPr>
            </w:pPr>
            <w:r>
              <w:rPr>
                <w:rFonts w:eastAsia="SimSun"/>
                <w:sz w:val="24"/>
                <w:szCs w:val="24"/>
                <w:lang w:eastAsia="zh-CN"/>
              </w:rPr>
              <w:t>ii</w:t>
            </w:r>
          </w:p>
        </w:tc>
        <w:tc>
          <w:tcPr>
            <w:tcW w:w="6521" w:type="dxa"/>
          </w:tcPr>
          <w:p w14:paraId="2D4F21B6" w14:textId="77777777" w:rsidR="00344765" w:rsidRDefault="00344765">
            <w:pPr>
              <w:rPr>
                <w:rFonts w:eastAsia="SimSun"/>
                <w:sz w:val="24"/>
                <w:szCs w:val="24"/>
                <w:lang w:eastAsia="zh-CN"/>
              </w:rPr>
            </w:pPr>
            <w:r>
              <w:rPr>
                <w:rFonts w:eastAsia="SimSun"/>
                <w:sz w:val="24"/>
                <w:szCs w:val="24"/>
                <w:lang w:eastAsia="zh-CN"/>
              </w:rPr>
              <w:t>Innate immunity</w:t>
            </w:r>
          </w:p>
        </w:tc>
        <w:tc>
          <w:tcPr>
            <w:tcW w:w="6237" w:type="dxa"/>
          </w:tcPr>
          <w:p w14:paraId="4FCD201A" w14:textId="77777777" w:rsidR="00344765" w:rsidRDefault="00344765">
            <w:pPr>
              <w:rPr>
                <w:rFonts w:eastAsia="SimSun"/>
                <w:sz w:val="28"/>
                <w:szCs w:val="28"/>
                <w:lang w:eastAsia="zh-CN"/>
              </w:rPr>
            </w:pPr>
          </w:p>
        </w:tc>
        <w:tc>
          <w:tcPr>
            <w:tcW w:w="1417" w:type="dxa"/>
          </w:tcPr>
          <w:p w14:paraId="0B556F3F" w14:textId="77777777" w:rsidR="00344765" w:rsidRDefault="00344765">
            <w:pPr>
              <w:rPr>
                <w:rFonts w:eastAsia="SimSun"/>
                <w:sz w:val="28"/>
                <w:szCs w:val="28"/>
                <w:lang w:eastAsia="zh-CN"/>
              </w:rPr>
            </w:pPr>
          </w:p>
        </w:tc>
      </w:tr>
      <w:tr w:rsidR="00344765" w14:paraId="39C58746" w14:textId="77777777">
        <w:tc>
          <w:tcPr>
            <w:tcW w:w="675" w:type="dxa"/>
          </w:tcPr>
          <w:p w14:paraId="08425CE8" w14:textId="77777777" w:rsidR="00344765" w:rsidRDefault="00344765">
            <w:pPr>
              <w:rPr>
                <w:rFonts w:eastAsia="SimSun"/>
                <w:sz w:val="24"/>
                <w:szCs w:val="24"/>
                <w:lang w:eastAsia="zh-CN"/>
              </w:rPr>
            </w:pPr>
            <w:r>
              <w:rPr>
                <w:rFonts w:eastAsia="SimSun"/>
                <w:sz w:val="24"/>
                <w:szCs w:val="24"/>
                <w:lang w:eastAsia="zh-CN"/>
              </w:rPr>
              <w:t>iii</w:t>
            </w:r>
          </w:p>
        </w:tc>
        <w:tc>
          <w:tcPr>
            <w:tcW w:w="6521" w:type="dxa"/>
          </w:tcPr>
          <w:p w14:paraId="74F2DB36" w14:textId="77777777" w:rsidR="00344765" w:rsidRDefault="00344765">
            <w:pPr>
              <w:rPr>
                <w:rFonts w:eastAsia="SimSun"/>
                <w:sz w:val="24"/>
                <w:szCs w:val="24"/>
                <w:lang w:eastAsia="zh-CN"/>
              </w:rPr>
            </w:pPr>
            <w:r>
              <w:rPr>
                <w:rFonts w:eastAsia="SimSun"/>
                <w:sz w:val="24"/>
                <w:szCs w:val="24"/>
                <w:lang w:eastAsia="zh-CN"/>
              </w:rPr>
              <w:t>Lymphoid tissue</w:t>
            </w:r>
          </w:p>
        </w:tc>
        <w:tc>
          <w:tcPr>
            <w:tcW w:w="6237" w:type="dxa"/>
          </w:tcPr>
          <w:p w14:paraId="23D0A9E5" w14:textId="77777777" w:rsidR="00344765" w:rsidRDefault="00344765">
            <w:pPr>
              <w:rPr>
                <w:rFonts w:eastAsia="SimSun"/>
                <w:sz w:val="28"/>
                <w:szCs w:val="28"/>
                <w:lang w:eastAsia="zh-CN"/>
              </w:rPr>
            </w:pPr>
          </w:p>
        </w:tc>
        <w:tc>
          <w:tcPr>
            <w:tcW w:w="1417" w:type="dxa"/>
          </w:tcPr>
          <w:p w14:paraId="171272A9" w14:textId="77777777" w:rsidR="00344765" w:rsidRDefault="00344765">
            <w:pPr>
              <w:rPr>
                <w:rFonts w:eastAsia="SimSun"/>
                <w:sz w:val="28"/>
                <w:szCs w:val="28"/>
                <w:lang w:eastAsia="zh-CN"/>
              </w:rPr>
            </w:pPr>
          </w:p>
        </w:tc>
      </w:tr>
      <w:tr w:rsidR="00344765" w14:paraId="3E0B5C7B" w14:textId="77777777">
        <w:tc>
          <w:tcPr>
            <w:tcW w:w="675" w:type="dxa"/>
          </w:tcPr>
          <w:p w14:paraId="69E36603" w14:textId="77777777" w:rsidR="00344765" w:rsidRDefault="00344765">
            <w:pPr>
              <w:rPr>
                <w:rFonts w:eastAsia="SimSun"/>
                <w:sz w:val="24"/>
                <w:szCs w:val="24"/>
                <w:lang w:eastAsia="zh-CN"/>
              </w:rPr>
            </w:pPr>
            <w:r>
              <w:rPr>
                <w:rFonts w:eastAsia="SimSun"/>
                <w:sz w:val="24"/>
                <w:szCs w:val="24"/>
                <w:lang w:eastAsia="zh-CN"/>
              </w:rPr>
              <w:t>iv</w:t>
            </w:r>
          </w:p>
        </w:tc>
        <w:tc>
          <w:tcPr>
            <w:tcW w:w="6521" w:type="dxa"/>
          </w:tcPr>
          <w:p w14:paraId="53CD7C45" w14:textId="77777777" w:rsidR="00344765" w:rsidRDefault="00344765">
            <w:pPr>
              <w:rPr>
                <w:rFonts w:eastAsia="SimSun"/>
                <w:sz w:val="24"/>
                <w:szCs w:val="24"/>
                <w:lang w:eastAsia="zh-CN"/>
              </w:rPr>
            </w:pPr>
            <w:r>
              <w:rPr>
                <w:rFonts w:eastAsia="SimSun"/>
                <w:sz w:val="24"/>
                <w:szCs w:val="24"/>
                <w:lang w:eastAsia="zh-CN"/>
              </w:rPr>
              <w:t>Immune response</w:t>
            </w:r>
          </w:p>
        </w:tc>
        <w:tc>
          <w:tcPr>
            <w:tcW w:w="6237" w:type="dxa"/>
          </w:tcPr>
          <w:p w14:paraId="0D255496" w14:textId="77777777" w:rsidR="00344765" w:rsidRDefault="00344765">
            <w:pPr>
              <w:rPr>
                <w:rFonts w:eastAsia="SimSun"/>
                <w:sz w:val="28"/>
                <w:szCs w:val="28"/>
                <w:lang w:eastAsia="zh-CN"/>
              </w:rPr>
            </w:pPr>
          </w:p>
        </w:tc>
        <w:tc>
          <w:tcPr>
            <w:tcW w:w="1417" w:type="dxa"/>
          </w:tcPr>
          <w:p w14:paraId="6C2AB915" w14:textId="77777777" w:rsidR="00344765" w:rsidRDefault="00344765">
            <w:pPr>
              <w:rPr>
                <w:rFonts w:eastAsia="SimSun"/>
                <w:sz w:val="28"/>
                <w:szCs w:val="28"/>
                <w:lang w:eastAsia="zh-CN"/>
              </w:rPr>
            </w:pPr>
          </w:p>
        </w:tc>
      </w:tr>
      <w:tr w:rsidR="00344765" w14:paraId="35C40FA8" w14:textId="77777777">
        <w:tc>
          <w:tcPr>
            <w:tcW w:w="675" w:type="dxa"/>
          </w:tcPr>
          <w:p w14:paraId="54E7AC48" w14:textId="77777777" w:rsidR="00344765" w:rsidRDefault="00344765">
            <w:pPr>
              <w:rPr>
                <w:rFonts w:eastAsia="SimSun"/>
                <w:sz w:val="24"/>
                <w:szCs w:val="24"/>
                <w:lang w:eastAsia="zh-CN"/>
              </w:rPr>
            </w:pPr>
            <w:r>
              <w:rPr>
                <w:rFonts w:eastAsia="SimSun"/>
                <w:sz w:val="24"/>
                <w:szCs w:val="24"/>
                <w:lang w:eastAsia="zh-CN"/>
              </w:rPr>
              <w:t>v</w:t>
            </w:r>
          </w:p>
        </w:tc>
        <w:tc>
          <w:tcPr>
            <w:tcW w:w="6521" w:type="dxa"/>
          </w:tcPr>
          <w:p w14:paraId="56C91894" w14:textId="77777777" w:rsidR="00344765" w:rsidRDefault="00344765">
            <w:pPr>
              <w:rPr>
                <w:rFonts w:eastAsia="SimSun"/>
                <w:sz w:val="24"/>
                <w:szCs w:val="24"/>
                <w:lang w:eastAsia="zh-CN"/>
              </w:rPr>
            </w:pPr>
            <w:r>
              <w:rPr>
                <w:rFonts w:eastAsia="SimSun"/>
                <w:sz w:val="24"/>
                <w:szCs w:val="24"/>
                <w:lang w:eastAsia="zh-CN"/>
              </w:rPr>
              <w:t>Major histocompatibility complex</w:t>
            </w:r>
          </w:p>
        </w:tc>
        <w:tc>
          <w:tcPr>
            <w:tcW w:w="6237" w:type="dxa"/>
          </w:tcPr>
          <w:p w14:paraId="7BC0B81C" w14:textId="77777777" w:rsidR="00344765" w:rsidRDefault="00344765">
            <w:pPr>
              <w:rPr>
                <w:rFonts w:eastAsia="SimSun"/>
                <w:sz w:val="28"/>
                <w:szCs w:val="28"/>
                <w:lang w:eastAsia="zh-CN"/>
              </w:rPr>
            </w:pPr>
          </w:p>
        </w:tc>
        <w:tc>
          <w:tcPr>
            <w:tcW w:w="1417" w:type="dxa"/>
          </w:tcPr>
          <w:p w14:paraId="2B63FBEA" w14:textId="77777777" w:rsidR="00344765" w:rsidRDefault="00344765">
            <w:pPr>
              <w:rPr>
                <w:rFonts w:eastAsia="SimSun"/>
                <w:sz w:val="28"/>
                <w:szCs w:val="28"/>
                <w:lang w:eastAsia="zh-CN"/>
              </w:rPr>
            </w:pPr>
          </w:p>
        </w:tc>
      </w:tr>
      <w:tr w:rsidR="00344765" w14:paraId="5B0DB39F" w14:textId="77777777">
        <w:tc>
          <w:tcPr>
            <w:tcW w:w="675" w:type="dxa"/>
          </w:tcPr>
          <w:p w14:paraId="3D997D18" w14:textId="77777777" w:rsidR="00344765" w:rsidRDefault="00344765">
            <w:pPr>
              <w:rPr>
                <w:rFonts w:eastAsia="SimSun"/>
                <w:sz w:val="24"/>
                <w:szCs w:val="24"/>
                <w:lang w:eastAsia="zh-CN"/>
              </w:rPr>
            </w:pPr>
            <w:r>
              <w:rPr>
                <w:rFonts w:eastAsia="SimSun"/>
                <w:sz w:val="24"/>
                <w:szCs w:val="24"/>
                <w:lang w:eastAsia="zh-CN"/>
              </w:rPr>
              <w:t>vi</w:t>
            </w:r>
          </w:p>
        </w:tc>
        <w:tc>
          <w:tcPr>
            <w:tcW w:w="6521" w:type="dxa"/>
          </w:tcPr>
          <w:p w14:paraId="4460CC1F" w14:textId="77777777" w:rsidR="00344765" w:rsidRDefault="00344765">
            <w:pPr>
              <w:rPr>
                <w:rFonts w:eastAsia="SimSun"/>
                <w:sz w:val="24"/>
                <w:szCs w:val="24"/>
                <w:lang w:eastAsia="zh-CN"/>
              </w:rPr>
            </w:pPr>
            <w:r>
              <w:rPr>
                <w:rFonts w:eastAsia="SimSun"/>
                <w:sz w:val="24"/>
                <w:szCs w:val="24"/>
                <w:lang w:eastAsia="zh-CN"/>
              </w:rPr>
              <w:t>Immunoglobulins and immunoglobulin genes</w:t>
            </w:r>
          </w:p>
        </w:tc>
        <w:tc>
          <w:tcPr>
            <w:tcW w:w="6237" w:type="dxa"/>
          </w:tcPr>
          <w:p w14:paraId="5083A943" w14:textId="77777777" w:rsidR="00344765" w:rsidRDefault="00344765">
            <w:pPr>
              <w:rPr>
                <w:rFonts w:eastAsia="SimSun"/>
                <w:sz w:val="28"/>
                <w:szCs w:val="28"/>
                <w:lang w:eastAsia="zh-CN"/>
              </w:rPr>
            </w:pPr>
          </w:p>
        </w:tc>
        <w:tc>
          <w:tcPr>
            <w:tcW w:w="1417" w:type="dxa"/>
          </w:tcPr>
          <w:p w14:paraId="66014DAC" w14:textId="77777777" w:rsidR="00344765" w:rsidRDefault="00344765">
            <w:pPr>
              <w:rPr>
                <w:rFonts w:eastAsia="SimSun"/>
                <w:sz w:val="28"/>
                <w:szCs w:val="28"/>
                <w:lang w:eastAsia="zh-CN"/>
              </w:rPr>
            </w:pPr>
          </w:p>
        </w:tc>
      </w:tr>
      <w:tr w:rsidR="00344765" w14:paraId="332B9702" w14:textId="77777777">
        <w:tc>
          <w:tcPr>
            <w:tcW w:w="675" w:type="dxa"/>
          </w:tcPr>
          <w:p w14:paraId="37B0C96E" w14:textId="77777777" w:rsidR="00344765" w:rsidRDefault="00344765">
            <w:pPr>
              <w:rPr>
                <w:rFonts w:eastAsia="SimSun"/>
                <w:sz w:val="24"/>
                <w:szCs w:val="24"/>
                <w:lang w:eastAsia="zh-CN"/>
              </w:rPr>
            </w:pPr>
            <w:r>
              <w:rPr>
                <w:rFonts w:eastAsia="SimSun"/>
                <w:sz w:val="24"/>
                <w:szCs w:val="24"/>
                <w:lang w:eastAsia="zh-CN"/>
              </w:rPr>
              <w:t>vii</w:t>
            </w:r>
          </w:p>
        </w:tc>
        <w:tc>
          <w:tcPr>
            <w:tcW w:w="6521" w:type="dxa"/>
          </w:tcPr>
          <w:p w14:paraId="142C65AB" w14:textId="77777777" w:rsidR="00344765" w:rsidRDefault="00344765">
            <w:pPr>
              <w:rPr>
                <w:rFonts w:eastAsia="SimSun"/>
                <w:sz w:val="24"/>
                <w:szCs w:val="24"/>
                <w:lang w:eastAsia="zh-CN"/>
              </w:rPr>
            </w:pPr>
            <w:r>
              <w:rPr>
                <w:rFonts w:eastAsia="SimSun"/>
                <w:sz w:val="24"/>
                <w:szCs w:val="24"/>
                <w:lang w:eastAsia="zh-CN"/>
              </w:rPr>
              <w:t>B cells and the humoral immune response</w:t>
            </w:r>
          </w:p>
        </w:tc>
        <w:tc>
          <w:tcPr>
            <w:tcW w:w="6237" w:type="dxa"/>
          </w:tcPr>
          <w:p w14:paraId="06450965" w14:textId="77777777" w:rsidR="00344765" w:rsidRDefault="00344765">
            <w:pPr>
              <w:rPr>
                <w:rFonts w:eastAsia="SimSun"/>
                <w:sz w:val="28"/>
                <w:szCs w:val="28"/>
                <w:lang w:eastAsia="zh-CN"/>
              </w:rPr>
            </w:pPr>
          </w:p>
        </w:tc>
        <w:tc>
          <w:tcPr>
            <w:tcW w:w="1417" w:type="dxa"/>
          </w:tcPr>
          <w:p w14:paraId="21862AFB" w14:textId="77777777" w:rsidR="00344765" w:rsidRDefault="00344765">
            <w:pPr>
              <w:rPr>
                <w:rFonts w:eastAsia="SimSun"/>
                <w:sz w:val="28"/>
                <w:szCs w:val="28"/>
                <w:lang w:eastAsia="zh-CN"/>
              </w:rPr>
            </w:pPr>
          </w:p>
        </w:tc>
      </w:tr>
      <w:tr w:rsidR="00344765" w14:paraId="3B70001C" w14:textId="77777777">
        <w:tc>
          <w:tcPr>
            <w:tcW w:w="675" w:type="dxa"/>
          </w:tcPr>
          <w:p w14:paraId="2A4CE791" w14:textId="77777777" w:rsidR="00344765" w:rsidRDefault="00344765">
            <w:pPr>
              <w:rPr>
                <w:rFonts w:eastAsia="SimSun"/>
                <w:sz w:val="24"/>
                <w:szCs w:val="24"/>
                <w:lang w:eastAsia="zh-CN"/>
              </w:rPr>
            </w:pPr>
            <w:r>
              <w:rPr>
                <w:rFonts w:eastAsia="SimSun"/>
                <w:sz w:val="24"/>
                <w:szCs w:val="24"/>
                <w:lang w:eastAsia="zh-CN"/>
              </w:rPr>
              <w:t>viii</w:t>
            </w:r>
          </w:p>
        </w:tc>
        <w:tc>
          <w:tcPr>
            <w:tcW w:w="6521" w:type="dxa"/>
          </w:tcPr>
          <w:p w14:paraId="635C7639" w14:textId="77777777" w:rsidR="00344765" w:rsidRDefault="00344765">
            <w:pPr>
              <w:rPr>
                <w:rFonts w:eastAsia="SimSun"/>
                <w:sz w:val="24"/>
                <w:szCs w:val="24"/>
                <w:lang w:eastAsia="zh-CN"/>
              </w:rPr>
            </w:pPr>
            <w:r>
              <w:rPr>
                <w:rFonts w:eastAsia="SimSun"/>
                <w:sz w:val="24"/>
                <w:szCs w:val="24"/>
                <w:lang w:eastAsia="zh-CN"/>
              </w:rPr>
              <w:t>T cells, NK cells and the cellular immune response</w:t>
            </w:r>
          </w:p>
        </w:tc>
        <w:tc>
          <w:tcPr>
            <w:tcW w:w="6237" w:type="dxa"/>
          </w:tcPr>
          <w:p w14:paraId="6D304CA9" w14:textId="77777777" w:rsidR="00344765" w:rsidRDefault="00344765">
            <w:pPr>
              <w:rPr>
                <w:rFonts w:eastAsia="SimSun"/>
                <w:sz w:val="28"/>
                <w:szCs w:val="28"/>
                <w:lang w:eastAsia="zh-CN"/>
              </w:rPr>
            </w:pPr>
          </w:p>
        </w:tc>
        <w:tc>
          <w:tcPr>
            <w:tcW w:w="1417" w:type="dxa"/>
          </w:tcPr>
          <w:p w14:paraId="70F9D512" w14:textId="77777777" w:rsidR="00344765" w:rsidRDefault="00344765">
            <w:pPr>
              <w:rPr>
                <w:rFonts w:eastAsia="SimSun"/>
                <w:sz w:val="28"/>
                <w:szCs w:val="28"/>
                <w:lang w:eastAsia="zh-CN"/>
              </w:rPr>
            </w:pPr>
          </w:p>
        </w:tc>
      </w:tr>
      <w:tr w:rsidR="00344765" w14:paraId="49BA21C9" w14:textId="77777777">
        <w:tc>
          <w:tcPr>
            <w:tcW w:w="675" w:type="dxa"/>
          </w:tcPr>
          <w:p w14:paraId="52C113A7" w14:textId="77777777" w:rsidR="00344765" w:rsidRDefault="00344765">
            <w:pPr>
              <w:rPr>
                <w:rFonts w:eastAsia="SimSun"/>
                <w:sz w:val="24"/>
                <w:szCs w:val="24"/>
                <w:lang w:eastAsia="zh-CN"/>
              </w:rPr>
            </w:pPr>
            <w:r>
              <w:rPr>
                <w:rFonts w:eastAsia="SimSun"/>
                <w:sz w:val="24"/>
                <w:szCs w:val="24"/>
                <w:lang w:eastAsia="zh-CN"/>
              </w:rPr>
              <w:t>ix</w:t>
            </w:r>
          </w:p>
        </w:tc>
        <w:tc>
          <w:tcPr>
            <w:tcW w:w="6521" w:type="dxa"/>
          </w:tcPr>
          <w:p w14:paraId="541BD392" w14:textId="77777777" w:rsidR="00344765" w:rsidRDefault="00344765">
            <w:pPr>
              <w:rPr>
                <w:rFonts w:eastAsia="SimSun"/>
                <w:sz w:val="24"/>
                <w:szCs w:val="24"/>
                <w:lang w:eastAsia="zh-CN"/>
              </w:rPr>
            </w:pPr>
            <w:r>
              <w:rPr>
                <w:rFonts w:eastAsia="SimSun"/>
                <w:sz w:val="24"/>
                <w:szCs w:val="24"/>
                <w:lang w:eastAsia="zh-CN"/>
              </w:rPr>
              <w:t>Complement</w:t>
            </w:r>
          </w:p>
        </w:tc>
        <w:tc>
          <w:tcPr>
            <w:tcW w:w="6237" w:type="dxa"/>
          </w:tcPr>
          <w:p w14:paraId="4A906314" w14:textId="77777777" w:rsidR="00344765" w:rsidRDefault="00344765">
            <w:pPr>
              <w:rPr>
                <w:rFonts w:eastAsia="SimSun"/>
                <w:sz w:val="28"/>
                <w:szCs w:val="28"/>
                <w:lang w:eastAsia="zh-CN"/>
              </w:rPr>
            </w:pPr>
          </w:p>
        </w:tc>
        <w:tc>
          <w:tcPr>
            <w:tcW w:w="1417" w:type="dxa"/>
          </w:tcPr>
          <w:p w14:paraId="2035C458" w14:textId="77777777" w:rsidR="00344765" w:rsidRDefault="00344765">
            <w:pPr>
              <w:rPr>
                <w:rFonts w:eastAsia="SimSun"/>
                <w:sz w:val="28"/>
                <w:szCs w:val="28"/>
                <w:lang w:eastAsia="zh-CN"/>
              </w:rPr>
            </w:pPr>
          </w:p>
        </w:tc>
      </w:tr>
      <w:tr w:rsidR="00344765" w14:paraId="307772A2" w14:textId="77777777">
        <w:tc>
          <w:tcPr>
            <w:tcW w:w="675" w:type="dxa"/>
          </w:tcPr>
          <w:p w14:paraId="04AEF03E" w14:textId="77777777" w:rsidR="00344765" w:rsidRDefault="00344765">
            <w:pPr>
              <w:rPr>
                <w:rFonts w:eastAsia="SimSun"/>
                <w:sz w:val="24"/>
                <w:szCs w:val="24"/>
                <w:lang w:eastAsia="zh-CN"/>
              </w:rPr>
            </w:pPr>
            <w:r>
              <w:rPr>
                <w:rFonts w:eastAsia="SimSun"/>
                <w:sz w:val="24"/>
                <w:szCs w:val="24"/>
                <w:lang w:eastAsia="zh-CN"/>
              </w:rPr>
              <w:t>x</w:t>
            </w:r>
          </w:p>
        </w:tc>
        <w:tc>
          <w:tcPr>
            <w:tcW w:w="6521" w:type="dxa"/>
          </w:tcPr>
          <w:p w14:paraId="4643344B" w14:textId="77777777" w:rsidR="00344765" w:rsidRDefault="00344765">
            <w:pPr>
              <w:rPr>
                <w:rFonts w:eastAsia="SimSun"/>
                <w:sz w:val="24"/>
                <w:szCs w:val="24"/>
                <w:lang w:eastAsia="zh-CN"/>
              </w:rPr>
            </w:pPr>
            <w:r>
              <w:rPr>
                <w:rFonts w:eastAsia="SimSun"/>
                <w:sz w:val="24"/>
                <w:szCs w:val="24"/>
                <w:lang w:eastAsia="zh-CN"/>
              </w:rPr>
              <w:t>Mucosal immune system</w:t>
            </w:r>
          </w:p>
        </w:tc>
        <w:tc>
          <w:tcPr>
            <w:tcW w:w="6237" w:type="dxa"/>
          </w:tcPr>
          <w:p w14:paraId="1B39FCD0" w14:textId="77777777" w:rsidR="00344765" w:rsidRDefault="00344765">
            <w:pPr>
              <w:rPr>
                <w:rFonts w:eastAsia="SimSun"/>
                <w:sz w:val="28"/>
                <w:szCs w:val="28"/>
                <w:lang w:eastAsia="zh-CN"/>
              </w:rPr>
            </w:pPr>
          </w:p>
        </w:tc>
        <w:tc>
          <w:tcPr>
            <w:tcW w:w="1417" w:type="dxa"/>
          </w:tcPr>
          <w:p w14:paraId="1AA469B1" w14:textId="77777777" w:rsidR="00344765" w:rsidRDefault="00344765">
            <w:pPr>
              <w:rPr>
                <w:rFonts w:eastAsia="SimSun"/>
                <w:sz w:val="28"/>
                <w:szCs w:val="28"/>
                <w:lang w:eastAsia="zh-CN"/>
              </w:rPr>
            </w:pPr>
          </w:p>
        </w:tc>
      </w:tr>
    </w:tbl>
    <w:p w14:paraId="717587B1" w14:textId="77777777" w:rsidR="00344765" w:rsidRDefault="00344765">
      <w:pPr>
        <w:rPr>
          <w:rFonts w:eastAsia="SimSun"/>
          <w:sz w:val="28"/>
          <w:szCs w:val="28"/>
          <w:lang w:eastAsia="zh-CN"/>
        </w:rPr>
      </w:pPr>
    </w:p>
    <w:p w14:paraId="44E37F25" w14:textId="77777777" w:rsidR="00344765" w:rsidRDefault="00344765">
      <w:pPr>
        <w:numPr>
          <w:ilvl w:val="0"/>
          <w:numId w:val="3"/>
        </w:numPr>
        <w:rPr>
          <w:rFonts w:eastAsia="SimSun"/>
          <w:sz w:val="28"/>
          <w:szCs w:val="28"/>
          <w:lang w:eastAsia="zh-CN"/>
        </w:rPr>
      </w:pPr>
      <w:r>
        <w:rPr>
          <w:rFonts w:eastAsia="SimSun"/>
          <w:sz w:val="28"/>
          <w:szCs w:val="28"/>
          <w:lang w:eastAsia="zh-CN"/>
        </w:rPr>
        <w:t>Cli</w:t>
      </w:r>
      <w:r w:rsidR="00C55168">
        <w:rPr>
          <w:rFonts w:eastAsia="SimSun"/>
          <w:sz w:val="28"/>
          <w:szCs w:val="28"/>
          <w:lang w:eastAsia="zh-CN"/>
        </w:rPr>
        <w:t>n</w:t>
      </w:r>
      <w:r>
        <w:rPr>
          <w:rFonts w:eastAsia="SimSun"/>
          <w:sz w:val="28"/>
          <w:szCs w:val="28"/>
          <w:lang w:eastAsia="zh-CN"/>
        </w:rPr>
        <w:t>ical Immunology</w:t>
      </w:r>
    </w:p>
    <w:p w14:paraId="6691935E" w14:textId="77777777" w:rsidR="00344765" w:rsidRDefault="00344765">
      <w:pPr>
        <w:rPr>
          <w:rFonts w:eastAsia="SimSu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44765" w14:paraId="648117B4" w14:textId="77777777">
        <w:tc>
          <w:tcPr>
            <w:tcW w:w="675" w:type="dxa"/>
          </w:tcPr>
          <w:p w14:paraId="79CF70AF" w14:textId="77777777" w:rsidR="00344765" w:rsidRDefault="00344765">
            <w:pPr>
              <w:rPr>
                <w:rFonts w:eastAsia="SimSun"/>
                <w:sz w:val="24"/>
                <w:szCs w:val="24"/>
                <w:lang w:eastAsia="zh-CN"/>
              </w:rPr>
            </w:pPr>
          </w:p>
        </w:tc>
        <w:tc>
          <w:tcPr>
            <w:tcW w:w="6521" w:type="dxa"/>
          </w:tcPr>
          <w:p w14:paraId="2622ED3A" w14:textId="77777777" w:rsidR="00344765" w:rsidRDefault="00344765">
            <w:pPr>
              <w:jc w:val="center"/>
              <w:rPr>
                <w:rFonts w:eastAsia="SimSun"/>
                <w:b/>
                <w:bCs/>
                <w:sz w:val="24"/>
                <w:szCs w:val="24"/>
                <w:lang w:eastAsia="zh-CN"/>
              </w:rPr>
            </w:pPr>
            <w:r>
              <w:rPr>
                <w:rFonts w:eastAsia="SimSun"/>
                <w:b/>
                <w:bCs/>
                <w:sz w:val="24"/>
                <w:szCs w:val="24"/>
                <w:lang w:eastAsia="zh-CN"/>
              </w:rPr>
              <w:t>Topics</w:t>
            </w:r>
          </w:p>
        </w:tc>
        <w:tc>
          <w:tcPr>
            <w:tcW w:w="6237" w:type="dxa"/>
          </w:tcPr>
          <w:p w14:paraId="24F38318" w14:textId="77777777" w:rsidR="00344765" w:rsidRDefault="00344765">
            <w:pPr>
              <w:jc w:val="center"/>
              <w:rPr>
                <w:rFonts w:eastAsia="SimSun"/>
                <w:b/>
                <w:bCs/>
                <w:sz w:val="24"/>
                <w:szCs w:val="24"/>
                <w:lang w:eastAsia="zh-CN"/>
              </w:rPr>
            </w:pPr>
            <w:r>
              <w:rPr>
                <w:rFonts w:eastAsia="SimSun"/>
                <w:b/>
                <w:bCs/>
                <w:sz w:val="24"/>
                <w:szCs w:val="24"/>
                <w:lang w:eastAsia="zh-CN"/>
              </w:rPr>
              <w:t>Comment and Signature of Trainer</w:t>
            </w:r>
          </w:p>
        </w:tc>
        <w:tc>
          <w:tcPr>
            <w:tcW w:w="1417" w:type="dxa"/>
          </w:tcPr>
          <w:p w14:paraId="2CF8EBF6" w14:textId="77777777" w:rsidR="00344765" w:rsidRDefault="00344765">
            <w:pPr>
              <w:jc w:val="center"/>
              <w:rPr>
                <w:rFonts w:eastAsia="SimSun"/>
                <w:b/>
                <w:bCs/>
                <w:sz w:val="24"/>
                <w:szCs w:val="24"/>
                <w:lang w:eastAsia="zh-CN"/>
              </w:rPr>
            </w:pPr>
            <w:r>
              <w:rPr>
                <w:rFonts w:eastAsia="SimSun"/>
                <w:b/>
                <w:bCs/>
                <w:sz w:val="24"/>
                <w:szCs w:val="24"/>
                <w:lang w:eastAsia="zh-CN"/>
              </w:rPr>
              <w:t>Date</w:t>
            </w:r>
          </w:p>
        </w:tc>
      </w:tr>
      <w:tr w:rsidR="00344765" w14:paraId="6A2FAA33" w14:textId="77777777">
        <w:tc>
          <w:tcPr>
            <w:tcW w:w="675" w:type="dxa"/>
          </w:tcPr>
          <w:p w14:paraId="47773E57" w14:textId="77777777" w:rsidR="00344765" w:rsidRDefault="00344765">
            <w:pPr>
              <w:rPr>
                <w:rFonts w:eastAsia="SimSun"/>
                <w:sz w:val="24"/>
                <w:szCs w:val="24"/>
                <w:lang w:eastAsia="zh-CN"/>
              </w:rPr>
            </w:pPr>
            <w:r>
              <w:rPr>
                <w:rFonts w:eastAsia="SimSun"/>
                <w:sz w:val="24"/>
                <w:szCs w:val="24"/>
                <w:lang w:eastAsia="zh-CN"/>
              </w:rPr>
              <w:t>i</w:t>
            </w:r>
          </w:p>
        </w:tc>
        <w:tc>
          <w:tcPr>
            <w:tcW w:w="6521" w:type="dxa"/>
          </w:tcPr>
          <w:p w14:paraId="449F634D" w14:textId="77777777" w:rsidR="00344765" w:rsidRDefault="00344765">
            <w:pPr>
              <w:rPr>
                <w:rFonts w:eastAsia="SimSun"/>
                <w:sz w:val="24"/>
                <w:szCs w:val="24"/>
                <w:lang w:eastAsia="zh-CN"/>
              </w:rPr>
            </w:pPr>
            <w:r>
              <w:rPr>
                <w:rFonts w:eastAsia="SimSun"/>
                <w:sz w:val="24"/>
                <w:szCs w:val="24"/>
                <w:lang w:eastAsia="zh-CN"/>
              </w:rPr>
              <w:t xml:space="preserve">Immunodeficiency – T, B, combined, phagocytic, complement, secondary </w:t>
            </w:r>
          </w:p>
        </w:tc>
        <w:tc>
          <w:tcPr>
            <w:tcW w:w="6237" w:type="dxa"/>
          </w:tcPr>
          <w:p w14:paraId="31B156B1" w14:textId="77777777" w:rsidR="00344765" w:rsidRDefault="00344765">
            <w:pPr>
              <w:rPr>
                <w:rFonts w:eastAsia="SimSun"/>
                <w:sz w:val="28"/>
                <w:szCs w:val="28"/>
                <w:lang w:eastAsia="zh-CN"/>
              </w:rPr>
            </w:pPr>
          </w:p>
        </w:tc>
        <w:tc>
          <w:tcPr>
            <w:tcW w:w="1417" w:type="dxa"/>
          </w:tcPr>
          <w:p w14:paraId="7B579658" w14:textId="77777777" w:rsidR="00344765" w:rsidRDefault="00344765">
            <w:pPr>
              <w:rPr>
                <w:rFonts w:eastAsia="SimSun"/>
                <w:sz w:val="28"/>
                <w:szCs w:val="28"/>
                <w:lang w:eastAsia="zh-CN"/>
              </w:rPr>
            </w:pPr>
          </w:p>
        </w:tc>
      </w:tr>
      <w:tr w:rsidR="00344765" w14:paraId="4D66586F" w14:textId="77777777">
        <w:tc>
          <w:tcPr>
            <w:tcW w:w="675" w:type="dxa"/>
          </w:tcPr>
          <w:p w14:paraId="41A146A9" w14:textId="77777777" w:rsidR="00344765" w:rsidRDefault="00344765">
            <w:pPr>
              <w:rPr>
                <w:rFonts w:eastAsia="SimSun"/>
                <w:sz w:val="24"/>
                <w:szCs w:val="24"/>
                <w:lang w:eastAsia="zh-CN"/>
              </w:rPr>
            </w:pPr>
            <w:r>
              <w:rPr>
                <w:rFonts w:eastAsia="SimSun"/>
                <w:sz w:val="24"/>
                <w:szCs w:val="24"/>
                <w:lang w:eastAsia="zh-CN"/>
              </w:rPr>
              <w:t>ii</w:t>
            </w:r>
          </w:p>
        </w:tc>
        <w:tc>
          <w:tcPr>
            <w:tcW w:w="6521" w:type="dxa"/>
          </w:tcPr>
          <w:p w14:paraId="63209CF5" w14:textId="77777777" w:rsidR="00344765" w:rsidRDefault="00344765">
            <w:pPr>
              <w:rPr>
                <w:rFonts w:eastAsia="SimSun"/>
                <w:sz w:val="24"/>
                <w:szCs w:val="24"/>
                <w:lang w:eastAsia="zh-CN"/>
              </w:rPr>
            </w:pPr>
            <w:r>
              <w:rPr>
                <w:rFonts w:eastAsia="SimSun"/>
                <w:sz w:val="24"/>
                <w:szCs w:val="24"/>
                <w:lang w:eastAsia="zh-CN"/>
              </w:rPr>
              <w:t>Allergy – type I, II, III, IV</w:t>
            </w:r>
          </w:p>
        </w:tc>
        <w:tc>
          <w:tcPr>
            <w:tcW w:w="6237" w:type="dxa"/>
          </w:tcPr>
          <w:p w14:paraId="75323B7E" w14:textId="77777777" w:rsidR="00344765" w:rsidRDefault="00344765">
            <w:pPr>
              <w:rPr>
                <w:rFonts w:eastAsia="SimSun"/>
                <w:sz w:val="28"/>
                <w:szCs w:val="28"/>
                <w:lang w:eastAsia="zh-CN"/>
              </w:rPr>
            </w:pPr>
          </w:p>
        </w:tc>
        <w:tc>
          <w:tcPr>
            <w:tcW w:w="1417" w:type="dxa"/>
          </w:tcPr>
          <w:p w14:paraId="23213E78" w14:textId="77777777" w:rsidR="00344765" w:rsidRDefault="00344765">
            <w:pPr>
              <w:rPr>
                <w:rFonts w:eastAsia="SimSun"/>
                <w:sz w:val="28"/>
                <w:szCs w:val="28"/>
                <w:lang w:eastAsia="zh-CN"/>
              </w:rPr>
            </w:pPr>
          </w:p>
        </w:tc>
      </w:tr>
      <w:tr w:rsidR="00344765" w14:paraId="34BBAA82" w14:textId="77777777">
        <w:tc>
          <w:tcPr>
            <w:tcW w:w="675" w:type="dxa"/>
          </w:tcPr>
          <w:p w14:paraId="6A5B882B" w14:textId="77777777" w:rsidR="00344765" w:rsidRDefault="00344765">
            <w:pPr>
              <w:rPr>
                <w:rFonts w:eastAsia="SimSun"/>
                <w:sz w:val="24"/>
                <w:szCs w:val="24"/>
                <w:lang w:eastAsia="zh-CN"/>
              </w:rPr>
            </w:pPr>
            <w:r>
              <w:rPr>
                <w:rFonts w:eastAsia="SimSun"/>
                <w:sz w:val="24"/>
                <w:szCs w:val="24"/>
                <w:lang w:eastAsia="zh-CN"/>
              </w:rPr>
              <w:t>iii</w:t>
            </w:r>
          </w:p>
        </w:tc>
        <w:tc>
          <w:tcPr>
            <w:tcW w:w="6521" w:type="dxa"/>
          </w:tcPr>
          <w:p w14:paraId="5483BE66" w14:textId="77777777" w:rsidR="00344765" w:rsidRDefault="00344765">
            <w:pPr>
              <w:rPr>
                <w:rFonts w:eastAsia="SimSun"/>
                <w:sz w:val="24"/>
                <w:szCs w:val="24"/>
                <w:lang w:eastAsia="zh-CN"/>
              </w:rPr>
            </w:pPr>
            <w:r>
              <w:rPr>
                <w:rFonts w:eastAsia="SimSun"/>
                <w:sz w:val="24"/>
                <w:szCs w:val="24"/>
                <w:lang w:eastAsia="zh-CN"/>
              </w:rPr>
              <w:t xml:space="preserve">Immunological diseases of specific organ or system – rheumatic, endocrine, haematologic, cardiac, vascular, gastrointestinal, hepatobiliary, renal, dermatologic, eye, respiratory, reproductive </w:t>
            </w:r>
          </w:p>
        </w:tc>
        <w:tc>
          <w:tcPr>
            <w:tcW w:w="6237" w:type="dxa"/>
          </w:tcPr>
          <w:p w14:paraId="5D2C34A8" w14:textId="77777777" w:rsidR="00344765" w:rsidRDefault="00344765">
            <w:pPr>
              <w:rPr>
                <w:rFonts w:eastAsia="SimSun"/>
                <w:sz w:val="28"/>
                <w:szCs w:val="28"/>
                <w:lang w:eastAsia="zh-CN"/>
              </w:rPr>
            </w:pPr>
          </w:p>
        </w:tc>
        <w:tc>
          <w:tcPr>
            <w:tcW w:w="1417" w:type="dxa"/>
          </w:tcPr>
          <w:p w14:paraId="03ECF690" w14:textId="77777777" w:rsidR="00344765" w:rsidRDefault="00344765">
            <w:pPr>
              <w:rPr>
                <w:rFonts w:eastAsia="SimSun"/>
                <w:sz w:val="28"/>
                <w:szCs w:val="28"/>
                <w:lang w:eastAsia="zh-CN"/>
              </w:rPr>
            </w:pPr>
          </w:p>
        </w:tc>
      </w:tr>
      <w:tr w:rsidR="00344765" w14:paraId="474B401E" w14:textId="77777777">
        <w:tc>
          <w:tcPr>
            <w:tcW w:w="675" w:type="dxa"/>
          </w:tcPr>
          <w:p w14:paraId="1E891FE9" w14:textId="77777777" w:rsidR="00344765" w:rsidRDefault="00344765">
            <w:pPr>
              <w:rPr>
                <w:rFonts w:eastAsia="SimSun"/>
                <w:sz w:val="24"/>
                <w:szCs w:val="24"/>
                <w:lang w:eastAsia="zh-CN"/>
              </w:rPr>
            </w:pPr>
            <w:r>
              <w:rPr>
                <w:rFonts w:eastAsia="SimSun"/>
                <w:sz w:val="24"/>
                <w:szCs w:val="24"/>
                <w:lang w:eastAsia="zh-CN"/>
              </w:rPr>
              <w:t>iv</w:t>
            </w:r>
          </w:p>
        </w:tc>
        <w:tc>
          <w:tcPr>
            <w:tcW w:w="6521" w:type="dxa"/>
          </w:tcPr>
          <w:p w14:paraId="0D99E997" w14:textId="77777777" w:rsidR="00344765" w:rsidRDefault="00344765">
            <w:pPr>
              <w:rPr>
                <w:rFonts w:eastAsia="SimSun"/>
                <w:sz w:val="24"/>
                <w:szCs w:val="24"/>
                <w:lang w:eastAsia="zh-CN"/>
              </w:rPr>
            </w:pPr>
            <w:r>
              <w:rPr>
                <w:rFonts w:eastAsia="SimSun"/>
                <w:sz w:val="24"/>
                <w:szCs w:val="24"/>
                <w:lang w:eastAsia="zh-CN"/>
              </w:rPr>
              <w:t>Tumour immunology</w:t>
            </w:r>
          </w:p>
        </w:tc>
        <w:tc>
          <w:tcPr>
            <w:tcW w:w="6237" w:type="dxa"/>
          </w:tcPr>
          <w:p w14:paraId="64A30551" w14:textId="77777777" w:rsidR="00344765" w:rsidRDefault="00344765">
            <w:pPr>
              <w:rPr>
                <w:rFonts w:eastAsia="SimSun"/>
                <w:sz w:val="28"/>
                <w:szCs w:val="28"/>
                <w:lang w:eastAsia="zh-CN"/>
              </w:rPr>
            </w:pPr>
          </w:p>
        </w:tc>
        <w:tc>
          <w:tcPr>
            <w:tcW w:w="1417" w:type="dxa"/>
          </w:tcPr>
          <w:p w14:paraId="5D0FEEDB" w14:textId="77777777" w:rsidR="00344765" w:rsidRDefault="00344765">
            <w:pPr>
              <w:rPr>
                <w:rFonts w:eastAsia="SimSun"/>
                <w:sz w:val="28"/>
                <w:szCs w:val="28"/>
                <w:lang w:eastAsia="zh-CN"/>
              </w:rPr>
            </w:pPr>
          </w:p>
        </w:tc>
      </w:tr>
      <w:tr w:rsidR="00344765" w14:paraId="178BF014" w14:textId="77777777">
        <w:tc>
          <w:tcPr>
            <w:tcW w:w="675" w:type="dxa"/>
          </w:tcPr>
          <w:p w14:paraId="2CE7A2B4" w14:textId="77777777" w:rsidR="00344765" w:rsidRDefault="00344765">
            <w:pPr>
              <w:rPr>
                <w:rFonts w:eastAsia="SimSun"/>
                <w:sz w:val="24"/>
                <w:szCs w:val="24"/>
                <w:lang w:eastAsia="zh-CN"/>
              </w:rPr>
            </w:pPr>
            <w:r>
              <w:rPr>
                <w:rFonts w:eastAsia="SimSun"/>
                <w:sz w:val="24"/>
                <w:szCs w:val="24"/>
                <w:lang w:eastAsia="zh-CN"/>
              </w:rPr>
              <w:t>v</w:t>
            </w:r>
          </w:p>
        </w:tc>
        <w:tc>
          <w:tcPr>
            <w:tcW w:w="6521" w:type="dxa"/>
          </w:tcPr>
          <w:p w14:paraId="4D59AB22" w14:textId="77777777" w:rsidR="00344765" w:rsidRDefault="00344765">
            <w:pPr>
              <w:rPr>
                <w:rFonts w:eastAsia="SimSun"/>
                <w:sz w:val="24"/>
                <w:szCs w:val="24"/>
                <w:lang w:eastAsia="zh-CN"/>
              </w:rPr>
            </w:pPr>
            <w:r>
              <w:rPr>
                <w:rFonts w:eastAsia="SimSun"/>
                <w:sz w:val="24"/>
                <w:szCs w:val="24"/>
                <w:lang w:eastAsia="zh-CN"/>
              </w:rPr>
              <w:t>Immune cell neoplasms – leukaemia, lymphoma, plasma cell dyscrasia</w:t>
            </w:r>
          </w:p>
        </w:tc>
        <w:tc>
          <w:tcPr>
            <w:tcW w:w="6237" w:type="dxa"/>
          </w:tcPr>
          <w:p w14:paraId="040705BB" w14:textId="77777777" w:rsidR="00344765" w:rsidRDefault="00344765">
            <w:pPr>
              <w:rPr>
                <w:rFonts w:eastAsia="SimSun"/>
                <w:sz w:val="28"/>
                <w:szCs w:val="28"/>
                <w:lang w:eastAsia="zh-CN"/>
              </w:rPr>
            </w:pPr>
          </w:p>
        </w:tc>
        <w:tc>
          <w:tcPr>
            <w:tcW w:w="1417" w:type="dxa"/>
          </w:tcPr>
          <w:p w14:paraId="1C738A43" w14:textId="77777777" w:rsidR="00344765" w:rsidRDefault="00344765">
            <w:pPr>
              <w:rPr>
                <w:rFonts w:eastAsia="SimSun"/>
                <w:sz w:val="28"/>
                <w:szCs w:val="28"/>
                <w:lang w:eastAsia="zh-CN"/>
              </w:rPr>
            </w:pPr>
          </w:p>
        </w:tc>
      </w:tr>
      <w:tr w:rsidR="00344765" w14:paraId="4E812FF9" w14:textId="77777777">
        <w:tc>
          <w:tcPr>
            <w:tcW w:w="675" w:type="dxa"/>
          </w:tcPr>
          <w:p w14:paraId="6E85EA88" w14:textId="77777777" w:rsidR="00344765" w:rsidRDefault="00344765">
            <w:pPr>
              <w:rPr>
                <w:rFonts w:eastAsia="SimSun"/>
                <w:sz w:val="24"/>
                <w:szCs w:val="24"/>
                <w:lang w:eastAsia="zh-CN"/>
              </w:rPr>
            </w:pPr>
            <w:r>
              <w:rPr>
                <w:rFonts w:eastAsia="SimSun"/>
                <w:sz w:val="24"/>
                <w:szCs w:val="24"/>
                <w:lang w:eastAsia="zh-CN"/>
              </w:rPr>
              <w:lastRenderedPageBreak/>
              <w:t>vi</w:t>
            </w:r>
          </w:p>
        </w:tc>
        <w:tc>
          <w:tcPr>
            <w:tcW w:w="6521" w:type="dxa"/>
          </w:tcPr>
          <w:p w14:paraId="2283573F" w14:textId="77777777" w:rsidR="00344765" w:rsidRDefault="00344765">
            <w:pPr>
              <w:rPr>
                <w:rFonts w:eastAsia="SimSun"/>
                <w:sz w:val="24"/>
                <w:szCs w:val="24"/>
                <w:lang w:eastAsia="zh-CN"/>
              </w:rPr>
            </w:pPr>
            <w:r>
              <w:rPr>
                <w:rFonts w:eastAsia="SimSun"/>
                <w:sz w:val="24"/>
                <w:szCs w:val="24"/>
                <w:lang w:eastAsia="zh-CN"/>
              </w:rPr>
              <w:t>Immunologic therapy – immunotherapy, transplantation, immunisation, immunosuppression, immunomodulation</w:t>
            </w:r>
          </w:p>
        </w:tc>
        <w:tc>
          <w:tcPr>
            <w:tcW w:w="6237" w:type="dxa"/>
          </w:tcPr>
          <w:p w14:paraId="23B6DED6" w14:textId="77777777" w:rsidR="00344765" w:rsidRDefault="00344765">
            <w:pPr>
              <w:rPr>
                <w:rFonts w:eastAsia="SimSun"/>
                <w:sz w:val="28"/>
                <w:szCs w:val="28"/>
                <w:lang w:eastAsia="zh-CN"/>
              </w:rPr>
            </w:pPr>
          </w:p>
        </w:tc>
        <w:tc>
          <w:tcPr>
            <w:tcW w:w="1417" w:type="dxa"/>
          </w:tcPr>
          <w:p w14:paraId="398F6E24" w14:textId="77777777" w:rsidR="00344765" w:rsidRDefault="00344765">
            <w:pPr>
              <w:rPr>
                <w:rFonts w:eastAsia="SimSun"/>
                <w:sz w:val="28"/>
                <w:szCs w:val="28"/>
                <w:lang w:eastAsia="zh-CN"/>
              </w:rPr>
            </w:pPr>
          </w:p>
        </w:tc>
      </w:tr>
    </w:tbl>
    <w:p w14:paraId="4D1A3594" w14:textId="77777777" w:rsidR="00C82505" w:rsidRDefault="00C82505" w:rsidP="00C82505">
      <w:pPr>
        <w:rPr>
          <w:rFonts w:eastAsia="SimSun"/>
          <w:b/>
          <w:sz w:val="28"/>
          <w:szCs w:val="28"/>
          <w:lang w:eastAsia="zh-CN"/>
        </w:rPr>
      </w:pPr>
    </w:p>
    <w:p w14:paraId="01864B9B" w14:textId="77777777" w:rsidR="00C82505" w:rsidRDefault="00C82505" w:rsidP="00C82505">
      <w:pPr>
        <w:rPr>
          <w:rFonts w:eastAsia="SimSun"/>
          <w:b/>
          <w:sz w:val="28"/>
          <w:szCs w:val="28"/>
          <w:lang w:eastAsia="zh-CN"/>
        </w:rPr>
      </w:pPr>
    </w:p>
    <w:p w14:paraId="180F2ECF" w14:textId="77777777" w:rsidR="00C82505" w:rsidRDefault="00C82505" w:rsidP="00C82505">
      <w:pPr>
        <w:rPr>
          <w:rFonts w:eastAsia="SimSun"/>
          <w:b/>
          <w:sz w:val="28"/>
          <w:szCs w:val="28"/>
          <w:lang w:eastAsia="zh-CN"/>
        </w:rPr>
      </w:pPr>
    </w:p>
    <w:p w14:paraId="19838934" w14:textId="77777777" w:rsidR="00344765" w:rsidRPr="00417023" w:rsidRDefault="00344765">
      <w:pPr>
        <w:numPr>
          <w:ilvl w:val="0"/>
          <w:numId w:val="2"/>
        </w:numPr>
        <w:rPr>
          <w:rFonts w:eastAsia="SimSun"/>
          <w:b/>
          <w:sz w:val="28"/>
          <w:szCs w:val="28"/>
          <w:lang w:eastAsia="zh-CN"/>
        </w:rPr>
      </w:pPr>
      <w:r w:rsidRPr="00417023">
        <w:rPr>
          <w:rFonts w:eastAsia="SimSun"/>
          <w:b/>
          <w:sz w:val="28"/>
          <w:szCs w:val="28"/>
          <w:lang w:eastAsia="zh-CN"/>
        </w:rPr>
        <w:t>Analytical Technique and Instrumentation</w:t>
      </w:r>
    </w:p>
    <w:p w14:paraId="6633523D" w14:textId="77777777" w:rsidR="00344765" w:rsidRDefault="00344765">
      <w:pPr>
        <w:rPr>
          <w:rFonts w:eastAsia="SimSu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44765" w14:paraId="2D1F640F" w14:textId="77777777">
        <w:tc>
          <w:tcPr>
            <w:tcW w:w="675" w:type="dxa"/>
          </w:tcPr>
          <w:p w14:paraId="59E6D526" w14:textId="77777777" w:rsidR="00344765" w:rsidRDefault="00344765">
            <w:pPr>
              <w:rPr>
                <w:rFonts w:eastAsia="SimSun"/>
                <w:sz w:val="24"/>
                <w:szCs w:val="24"/>
                <w:lang w:eastAsia="zh-CN"/>
              </w:rPr>
            </w:pPr>
          </w:p>
        </w:tc>
        <w:tc>
          <w:tcPr>
            <w:tcW w:w="6521" w:type="dxa"/>
          </w:tcPr>
          <w:p w14:paraId="078BF304" w14:textId="77777777" w:rsidR="00344765" w:rsidRDefault="00344765">
            <w:pPr>
              <w:jc w:val="center"/>
              <w:rPr>
                <w:rFonts w:eastAsia="SimSun"/>
                <w:b/>
                <w:bCs/>
                <w:sz w:val="24"/>
                <w:szCs w:val="24"/>
                <w:lang w:eastAsia="zh-CN"/>
              </w:rPr>
            </w:pPr>
            <w:r>
              <w:rPr>
                <w:rFonts w:eastAsia="SimSun"/>
                <w:b/>
                <w:bCs/>
                <w:sz w:val="24"/>
                <w:szCs w:val="24"/>
                <w:lang w:eastAsia="zh-CN"/>
              </w:rPr>
              <w:t>Topics</w:t>
            </w:r>
          </w:p>
        </w:tc>
        <w:tc>
          <w:tcPr>
            <w:tcW w:w="6237" w:type="dxa"/>
          </w:tcPr>
          <w:p w14:paraId="1EF69C9F" w14:textId="77777777" w:rsidR="00344765" w:rsidRDefault="00344765">
            <w:pPr>
              <w:jc w:val="center"/>
              <w:rPr>
                <w:rFonts w:eastAsia="SimSun"/>
                <w:b/>
                <w:bCs/>
                <w:sz w:val="24"/>
                <w:szCs w:val="24"/>
                <w:lang w:eastAsia="zh-CN"/>
              </w:rPr>
            </w:pPr>
            <w:r>
              <w:rPr>
                <w:rFonts w:eastAsia="SimSun"/>
                <w:b/>
                <w:bCs/>
                <w:sz w:val="24"/>
                <w:szCs w:val="24"/>
                <w:lang w:eastAsia="zh-CN"/>
              </w:rPr>
              <w:t>Comment and Signature of Trainer</w:t>
            </w:r>
          </w:p>
        </w:tc>
        <w:tc>
          <w:tcPr>
            <w:tcW w:w="1417" w:type="dxa"/>
          </w:tcPr>
          <w:p w14:paraId="75E35421" w14:textId="77777777" w:rsidR="00344765" w:rsidRDefault="00344765">
            <w:pPr>
              <w:jc w:val="center"/>
              <w:rPr>
                <w:rFonts w:eastAsia="SimSun"/>
                <w:b/>
                <w:bCs/>
                <w:sz w:val="24"/>
                <w:szCs w:val="24"/>
                <w:lang w:eastAsia="zh-CN"/>
              </w:rPr>
            </w:pPr>
            <w:r>
              <w:rPr>
                <w:rFonts w:eastAsia="SimSun"/>
                <w:b/>
                <w:bCs/>
                <w:sz w:val="24"/>
                <w:szCs w:val="24"/>
                <w:lang w:eastAsia="zh-CN"/>
              </w:rPr>
              <w:t>Date</w:t>
            </w:r>
          </w:p>
        </w:tc>
      </w:tr>
      <w:tr w:rsidR="00344765" w14:paraId="1A8BF462" w14:textId="77777777">
        <w:tc>
          <w:tcPr>
            <w:tcW w:w="675" w:type="dxa"/>
          </w:tcPr>
          <w:p w14:paraId="284E66D9" w14:textId="77777777" w:rsidR="00344765" w:rsidRDefault="00344765">
            <w:pPr>
              <w:rPr>
                <w:rFonts w:eastAsia="SimSun"/>
                <w:sz w:val="24"/>
                <w:szCs w:val="24"/>
                <w:lang w:eastAsia="zh-CN"/>
              </w:rPr>
            </w:pPr>
            <w:r>
              <w:rPr>
                <w:rFonts w:eastAsia="SimSun"/>
                <w:sz w:val="24"/>
                <w:szCs w:val="24"/>
                <w:lang w:eastAsia="zh-CN"/>
              </w:rPr>
              <w:t>i</w:t>
            </w:r>
          </w:p>
        </w:tc>
        <w:tc>
          <w:tcPr>
            <w:tcW w:w="6521" w:type="dxa"/>
          </w:tcPr>
          <w:p w14:paraId="62CC4CAD" w14:textId="77777777" w:rsidR="00344765" w:rsidRDefault="00344765">
            <w:pPr>
              <w:rPr>
                <w:rFonts w:eastAsia="SimSun"/>
                <w:sz w:val="24"/>
                <w:szCs w:val="24"/>
                <w:lang w:eastAsia="zh-CN"/>
              </w:rPr>
            </w:pPr>
            <w:r>
              <w:rPr>
                <w:rFonts w:eastAsia="SimSun"/>
                <w:sz w:val="24"/>
                <w:szCs w:val="24"/>
                <w:lang w:eastAsia="zh-CN"/>
              </w:rPr>
              <w:t>Serological test techniques and equipment</w:t>
            </w:r>
          </w:p>
        </w:tc>
        <w:tc>
          <w:tcPr>
            <w:tcW w:w="6237" w:type="dxa"/>
          </w:tcPr>
          <w:p w14:paraId="52A66B61" w14:textId="77777777" w:rsidR="00344765" w:rsidRDefault="00344765">
            <w:pPr>
              <w:rPr>
                <w:rFonts w:eastAsia="SimSun"/>
                <w:sz w:val="28"/>
                <w:szCs w:val="28"/>
                <w:lang w:eastAsia="zh-CN"/>
              </w:rPr>
            </w:pPr>
          </w:p>
        </w:tc>
        <w:tc>
          <w:tcPr>
            <w:tcW w:w="1417" w:type="dxa"/>
          </w:tcPr>
          <w:p w14:paraId="55723C9B" w14:textId="77777777" w:rsidR="00344765" w:rsidRDefault="00344765">
            <w:pPr>
              <w:rPr>
                <w:rFonts w:eastAsia="SimSun"/>
                <w:sz w:val="28"/>
                <w:szCs w:val="28"/>
                <w:lang w:eastAsia="zh-CN"/>
              </w:rPr>
            </w:pPr>
          </w:p>
        </w:tc>
      </w:tr>
      <w:tr w:rsidR="00344765" w14:paraId="0524F0ED" w14:textId="77777777">
        <w:tc>
          <w:tcPr>
            <w:tcW w:w="675" w:type="dxa"/>
          </w:tcPr>
          <w:p w14:paraId="062B0090" w14:textId="77777777" w:rsidR="00344765" w:rsidRDefault="00344765">
            <w:pPr>
              <w:rPr>
                <w:rFonts w:eastAsia="SimSun"/>
                <w:sz w:val="24"/>
                <w:szCs w:val="24"/>
                <w:lang w:eastAsia="zh-CN"/>
              </w:rPr>
            </w:pPr>
            <w:r>
              <w:rPr>
                <w:rFonts w:eastAsia="SimSun"/>
                <w:sz w:val="24"/>
                <w:szCs w:val="24"/>
                <w:lang w:eastAsia="zh-CN"/>
              </w:rPr>
              <w:t>ii</w:t>
            </w:r>
          </w:p>
        </w:tc>
        <w:tc>
          <w:tcPr>
            <w:tcW w:w="6521" w:type="dxa"/>
          </w:tcPr>
          <w:p w14:paraId="3AC14731" w14:textId="77777777" w:rsidR="00344765" w:rsidRDefault="00344765">
            <w:pPr>
              <w:rPr>
                <w:rFonts w:eastAsia="SimSun"/>
                <w:sz w:val="24"/>
                <w:szCs w:val="24"/>
                <w:lang w:eastAsia="zh-CN"/>
              </w:rPr>
            </w:pPr>
            <w:r>
              <w:rPr>
                <w:rFonts w:eastAsia="SimSun"/>
                <w:sz w:val="24"/>
                <w:szCs w:val="24"/>
                <w:lang w:eastAsia="zh-CN"/>
              </w:rPr>
              <w:t>Cell function test techniques and equipment</w:t>
            </w:r>
          </w:p>
        </w:tc>
        <w:tc>
          <w:tcPr>
            <w:tcW w:w="6237" w:type="dxa"/>
          </w:tcPr>
          <w:p w14:paraId="23D4E317" w14:textId="77777777" w:rsidR="00344765" w:rsidRDefault="00344765">
            <w:pPr>
              <w:rPr>
                <w:rFonts w:eastAsia="SimSun"/>
                <w:sz w:val="28"/>
                <w:szCs w:val="28"/>
                <w:lang w:eastAsia="zh-CN"/>
              </w:rPr>
            </w:pPr>
          </w:p>
        </w:tc>
        <w:tc>
          <w:tcPr>
            <w:tcW w:w="1417" w:type="dxa"/>
          </w:tcPr>
          <w:p w14:paraId="3918BD5A" w14:textId="77777777" w:rsidR="00344765" w:rsidRDefault="00344765">
            <w:pPr>
              <w:rPr>
                <w:rFonts w:eastAsia="SimSun"/>
                <w:sz w:val="28"/>
                <w:szCs w:val="28"/>
                <w:lang w:eastAsia="zh-CN"/>
              </w:rPr>
            </w:pPr>
          </w:p>
        </w:tc>
      </w:tr>
      <w:tr w:rsidR="00344765" w14:paraId="7B0AFFDC" w14:textId="77777777">
        <w:tc>
          <w:tcPr>
            <w:tcW w:w="675" w:type="dxa"/>
          </w:tcPr>
          <w:p w14:paraId="753B75A8" w14:textId="77777777" w:rsidR="00344765" w:rsidRDefault="00344765">
            <w:pPr>
              <w:rPr>
                <w:rFonts w:eastAsia="SimSun"/>
                <w:sz w:val="24"/>
                <w:szCs w:val="24"/>
                <w:lang w:eastAsia="zh-CN"/>
              </w:rPr>
            </w:pPr>
            <w:r>
              <w:rPr>
                <w:rFonts w:eastAsia="SimSun"/>
                <w:sz w:val="24"/>
                <w:szCs w:val="24"/>
                <w:lang w:eastAsia="zh-CN"/>
              </w:rPr>
              <w:t>iii</w:t>
            </w:r>
          </w:p>
        </w:tc>
        <w:tc>
          <w:tcPr>
            <w:tcW w:w="6521" w:type="dxa"/>
          </w:tcPr>
          <w:p w14:paraId="051DABC4" w14:textId="77777777" w:rsidR="00344765" w:rsidRDefault="00344765">
            <w:pPr>
              <w:rPr>
                <w:rFonts w:eastAsia="SimSun"/>
                <w:sz w:val="24"/>
                <w:szCs w:val="24"/>
                <w:lang w:eastAsia="zh-CN"/>
              </w:rPr>
            </w:pPr>
            <w:r>
              <w:rPr>
                <w:rFonts w:eastAsia="SimSun"/>
                <w:sz w:val="24"/>
                <w:szCs w:val="24"/>
                <w:lang w:eastAsia="zh-CN"/>
              </w:rPr>
              <w:t>Histocompatibility test techniques and equipment</w:t>
            </w:r>
          </w:p>
        </w:tc>
        <w:tc>
          <w:tcPr>
            <w:tcW w:w="6237" w:type="dxa"/>
          </w:tcPr>
          <w:p w14:paraId="5E5329E3" w14:textId="77777777" w:rsidR="00344765" w:rsidRDefault="00344765">
            <w:pPr>
              <w:rPr>
                <w:rFonts w:eastAsia="SimSun"/>
                <w:sz w:val="28"/>
                <w:szCs w:val="28"/>
                <w:lang w:eastAsia="zh-CN"/>
              </w:rPr>
            </w:pPr>
          </w:p>
        </w:tc>
        <w:tc>
          <w:tcPr>
            <w:tcW w:w="1417" w:type="dxa"/>
          </w:tcPr>
          <w:p w14:paraId="377ABF55" w14:textId="77777777" w:rsidR="00344765" w:rsidRDefault="00344765">
            <w:pPr>
              <w:rPr>
                <w:rFonts w:eastAsia="SimSun"/>
                <w:sz w:val="28"/>
                <w:szCs w:val="28"/>
                <w:lang w:eastAsia="zh-CN"/>
              </w:rPr>
            </w:pPr>
          </w:p>
        </w:tc>
      </w:tr>
      <w:tr w:rsidR="00F354C5" w14:paraId="68001C91" w14:textId="77777777" w:rsidTr="00F354C5">
        <w:tc>
          <w:tcPr>
            <w:tcW w:w="675" w:type="dxa"/>
            <w:tcBorders>
              <w:top w:val="single" w:sz="4" w:space="0" w:color="auto"/>
              <w:left w:val="single" w:sz="4" w:space="0" w:color="auto"/>
              <w:bottom w:val="single" w:sz="4" w:space="0" w:color="auto"/>
              <w:right w:val="single" w:sz="4" w:space="0" w:color="auto"/>
            </w:tcBorders>
          </w:tcPr>
          <w:p w14:paraId="70068EE9" w14:textId="77777777" w:rsidR="00F354C5" w:rsidRPr="00E06ACA" w:rsidRDefault="00F354C5" w:rsidP="003E7815">
            <w:pPr>
              <w:rPr>
                <w:rFonts w:eastAsia="SimSun"/>
                <w:sz w:val="24"/>
                <w:szCs w:val="24"/>
                <w:lang w:eastAsia="zh-CN"/>
              </w:rPr>
            </w:pPr>
            <w:r w:rsidRPr="00E06ACA">
              <w:rPr>
                <w:rFonts w:eastAsia="SimSun"/>
                <w:sz w:val="24"/>
                <w:szCs w:val="24"/>
                <w:lang w:eastAsia="zh-CN"/>
              </w:rPr>
              <w:t>iv.</w:t>
            </w:r>
          </w:p>
        </w:tc>
        <w:tc>
          <w:tcPr>
            <w:tcW w:w="6521" w:type="dxa"/>
            <w:tcBorders>
              <w:top w:val="single" w:sz="4" w:space="0" w:color="auto"/>
              <w:left w:val="single" w:sz="4" w:space="0" w:color="auto"/>
              <w:bottom w:val="single" w:sz="4" w:space="0" w:color="auto"/>
              <w:right w:val="single" w:sz="4" w:space="0" w:color="auto"/>
            </w:tcBorders>
          </w:tcPr>
          <w:p w14:paraId="46A56160" w14:textId="77777777" w:rsidR="00F354C5" w:rsidRPr="00E06ACA" w:rsidRDefault="00F354C5" w:rsidP="003E7815">
            <w:pPr>
              <w:rPr>
                <w:rFonts w:eastAsia="SimSun"/>
                <w:sz w:val="24"/>
                <w:szCs w:val="24"/>
                <w:lang w:eastAsia="zh-CN"/>
              </w:rPr>
            </w:pPr>
            <w:r w:rsidRPr="00E06ACA">
              <w:rPr>
                <w:rFonts w:eastAsia="SimSun"/>
                <w:sz w:val="24"/>
                <w:szCs w:val="24"/>
                <w:lang w:eastAsia="zh-CN"/>
              </w:rPr>
              <w:t>Molecular test techniques and equipment</w:t>
            </w:r>
          </w:p>
        </w:tc>
        <w:tc>
          <w:tcPr>
            <w:tcW w:w="6237" w:type="dxa"/>
            <w:tcBorders>
              <w:top w:val="single" w:sz="4" w:space="0" w:color="auto"/>
              <w:left w:val="single" w:sz="4" w:space="0" w:color="auto"/>
              <w:bottom w:val="single" w:sz="4" w:space="0" w:color="auto"/>
              <w:right w:val="single" w:sz="4" w:space="0" w:color="auto"/>
            </w:tcBorders>
          </w:tcPr>
          <w:p w14:paraId="51958CE5" w14:textId="77777777" w:rsidR="00F354C5" w:rsidRDefault="00F354C5" w:rsidP="003E7815">
            <w:pPr>
              <w:rPr>
                <w:rFonts w:eastAsia="SimSun"/>
                <w:sz w:val="28"/>
                <w:szCs w:val="28"/>
                <w:lang w:eastAsia="zh-CN"/>
              </w:rPr>
            </w:pPr>
          </w:p>
        </w:tc>
        <w:tc>
          <w:tcPr>
            <w:tcW w:w="1417" w:type="dxa"/>
            <w:tcBorders>
              <w:top w:val="single" w:sz="4" w:space="0" w:color="auto"/>
              <w:left w:val="single" w:sz="4" w:space="0" w:color="auto"/>
              <w:bottom w:val="single" w:sz="4" w:space="0" w:color="auto"/>
              <w:right w:val="single" w:sz="4" w:space="0" w:color="auto"/>
            </w:tcBorders>
          </w:tcPr>
          <w:p w14:paraId="714B120B" w14:textId="77777777" w:rsidR="00F354C5" w:rsidRDefault="00F354C5" w:rsidP="003E7815">
            <w:pPr>
              <w:rPr>
                <w:rFonts w:eastAsia="SimSun"/>
                <w:sz w:val="28"/>
                <w:szCs w:val="28"/>
                <w:lang w:eastAsia="zh-CN"/>
              </w:rPr>
            </w:pPr>
          </w:p>
        </w:tc>
      </w:tr>
    </w:tbl>
    <w:p w14:paraId="6754C828" w14:textId="77777777" w:rsidR="00344765" w:rsidRDefault="00344765">
      <w:pPr>
        <w:rPr>
          <w:rFonts w:eastAsia="SimSun"/>
          <w:sz w:val="28"/>
          <w:szCs w:val="28"/>
          <w:lang w:eastAsia="zh-CN"/>
        </w:rPr>
      </w:pPr>
    </w:p>
    <w:p w14:paraId="3A8F8C6F" w14:textId="77777777" w:rsidR="00344765" w:rsidRDefault="00344765">
      <w:pPr>
        <w:rPr>
          <w:rFonts w:eastAsia="SimSun"/>
          <w:sz w:val="28"/>
          <w:szCs w:val="28"/>
          <w:lang w:eastAsia="zh-CN"/>
        </w:rPr>
      </w:pPr>
    </w:p>
    <w:p w14:paraId="300B595D" w14:textId="77777777" w:rsidR="00344765" w:rsidRDefault="00344765">
      <w:pPr>
        <w:rPr>
          <w:rFonts w:eastAsia="SimSun"/>
          <w:sz w:val="28"/>
          <w:szCs w:val="28"/>
          <w:lang w:eastAsia="zh-CN"/>
        </w:rPr>
      </w:pPr>
    </w:p>
    <w:p w14:paraId="3E7012DC" w14:textId="77777777" w:rsidR="00344765" w:rsidRPr="00417023" w:rsidRDefault="00344765">
      <w:pPr>
        <w:numPr>
          <w:ilvl w:val="0"/>
          <w:numId w:val="2"/>
        </w:numPr>
        <w:rPr>
          <w:rFonts w:eastAsia="SimSun"/>
          <w:b/>
          <w:sz w:val="28"/>
          <w:szCs w:val="28"/>
          <w:lang w:eastAsia="zh-CN"/>
        </w:rPr>
      </w:pPr>
      <w:r w:rsidRPr="00417023">
        <w:rPr>
          <w:rFonts w:eastAsia="SimSun"/>
          <w:b/>
          <w:sz w:val="28"/>
          <w:szCs w:val="28"/>
          <w:lang w:eastAsia="zh-CN"/>
        </w:rPr>
        <w:t>Laboratory Management and Medical Informatics</w:t>
      </w:r>
    </w:p>
    <w:p w14:paraId="6C906619" w14:textId="77777777" w:rsidR="00344765" w:rsidRDefault="00344765">
      <w:pPr>
        <w:rPr>
          <w:rFonts w:eastAsia="SimSu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44765" w14:paraId="39549783" w14:textId="77777777">
        <w:tc>
          <w:tcPr>
            <w:tcW w:w="675" w:type="dxa"/>
          </w:tcPr>
          <w:p w14:paraId="7AA9C7A9" w14:textId="77777777" w:rsidR="00344765" w:rsidRDefault="00344765">
            <w:pPr>
              <w:rPr>
                <w:rFonts w:eastAsia="SimSun"/>
                <w:sz w:val="24"/>
                <w:szCs w:val="24"/>
                <w:lang w:eastAsia="zh-CN"/>
              </w:rPr>
            </w:pPr>
          </w:p>
        </w:tc>
        <w:tc>
          <w:tcPr>
            <w:tcW w:w="6521" w:type="dxa"/>
          </w:tcPr>
          <w:p w14:paraId="5E5DA4E4" w14:textId="77777777" w:rsidR="00344765" w:rsidRDefault="00344765">
            <w:pPr>
              <w:jc w:val="center"/>
              <w:rPr>
                <w:rFonts w:eastAsia="SimSun"/>
                <w:b/>
                <w:bCs/>
                <w:sz w:val="24"/>
                <w:szCs w:val="24"/>
                <w:lang w:eastAsia="zh-CN"/>
              </w:rPr>
            </w:pPr>
            <w:r>
              <w:rPr>
                <w:rFonts w:eastAsia="SimSun"/>
                <w:b/>
                <w:bCs/>
                <w:sz w:val="24"/>
                <w:szCs w:val="24"/>
                <w:lang w:eastAsia="zh-CN"/>
              </w:rPr>
              <w:t>Topics</w:t>
            </w:r>
          </w:p>
        </w:tc>
        <w:tc>
          <w:tcPr>
            <w:tcW w:w="6237" w:type="dxa"/>
          </w:tcPr>
          <w:p w14:paraId="498B9A77" w14:textId="77777777" w:rsidR="00344765" w:rsidRDefault="00344765">
            <w:pPr>
              <w:jc w:val="center"/>
              <w:rPr>
                <w:rFonts w:eastAsia="SimSun"/>
                <w:b/>
                <w:bCs/>
                <w:sz w:val="24"/>
                <w:szCs w:val="24"/>
                <w:lang w:eastAsia="zh-CN"/>
              </w:rPr>
            </w:pPr>
            <w:r>
              <w:rPr>
                <w:rFonts w:eastAsia="SimSun"/>
                <w:b/>
                <w:bCs/>
                <w:sz w:val="24"/>
                <w:szCs w:val="24"/>
                <w:lang w:eastAsia="zh-CN"/>
              </w:rPr>
              <w:t>Comment and Signature of Trainer</w:t>
            </w:r>
          </w:p>
        </w:tc>
        <w:tc>
          <w:tcPr>
            <w:tcW w:w="1417" w:type="dxa"/>
          </w:tcPr>
          <w:p w14:paraId="0BB1A6B1" w14:textId="77777777" w:rsidR="00344765" w:rsidRDefault="00344765">
            <w:pPr>
              <w:jc w:val="center"/>
              <w:rPr>
                <w:rFonts w:eastAsia="SimSun"/>
                <w:b/>
                <w:bCs/>
                <w:sz w:val="24"/>
                <w:szCs w:val="24"/>
                <w:lang w:eastAsia="zh-CN"/>
              </w:rPr>
            </w:pPr>
            <w:r>
              <w:rPr>
                <w:rFonts w:eastAsia="SimSun"/>
                <w:b/>
                <w:bCs/>
                <w:sz w:val="24"/>
                <w:szCs w:val="24"/>
                <w:lang w:eastAsia="zh-CN"/>
              </w:rPr>
              <w:t>Date</w:t>
            </w:r>
          </w:p>
        </w:tc>
      </w:tr>
      <w:tr w:rsidR="00344765" w14:paraId="26BF18A1" w14:textId="77777777">
        <w:tc>
          <w:tcPr>
            <w:tcW w:w="675" w:type="dxa"/>
          </w:tcPr>
          <w:p w14:paraId="7D4553CE" w14:textId="77777777" w:rsidR="00344765" w:rsidRDefault="00344765">
            <w:pPr>
              <w:rPr>
                <w:rFonts w:eastAsia="SimSun"/>
                <w:sz w:val="24"/>
                <w:szCs w:val="24"/>
                <w:lang w:eastAsia="zh-CN"/>
              </w:rPr>
            </w:pPr>
            <w:r>
              <w:rPr>
                <w:rFonts w:eastAsia="SimSun"/>
                <w:sz w:val="24"/>
                <w:szCs w:val="24"/>
                <w:lang w:eastAsia="zh-CN"/>
              </w:rPr>
              <w:t>i</w:t>
            </w:r>
          </w:p>
        </w:tc>
        <w:tc>
          <w:tcPr>
            <w:tcW w:w="6521" w:type="dxa"/>
          </w:tcPr>
          <w:p w14:paraId="67ACF028" w14:textId="77777777" w:rsidR="00344765" w:rsidRDefault="00344765">
            <w:pPr>
              <w:rPr>
                <w:rFonts w:eastAsia="SimSun"/>
                <w:sz w:val="24"/>
                <w:szCs w:val="24"/>
                <w:lang w:eastAsia="zh-CN"/>
              </w:rPr>
            </w:pPr>
            <w:r>
              <w:rPr>
                <w:rFonts w:eastAsia="SimSun"/>
                <w:sz w:val="24"/>
                <w:szCs w:val="24"/>
                <w:lang w:eastAsia="zh-CN"/>
              </w:rPr>
              <w:t>human resources management</w:t>
            </w:r>
          </w:p>
        </w:tc>
        <w:tc>
          <w:tcPr>
            <w:tcW w:w="6237" w:type="dxa"/>
          </w:tcPr>
          <w:p w14:paraId="70862524" w14:textId="77777777" w:rsidR="00344765" w:rsidRDefault="00344765">
            <w:pPr>
              <w:rPr>
                <w:rFonts w:eastAsia="SimSun"/>
                <w:sz w:val="28"/>
                <w:szCs w:val="28"/>
                <w:lang w:eastAsia="zh-CN"/>
              </w:rPr>
            </w:pPr>
          </w:p>
        </w:tc>
        <w:tc>
          <w:tcPr>
            <w:tcW w:w="1417" w:type="dxa"/>
          </w:tcPr>
          <w:p w14:paraId="654BC485" w14:textId="77777777" w:rsidR="00344765" w:rsidRDefault="00344765">
            <w:pPr>
              <w:rPr>
                <w:rFonts w:eastAsia="SimSun"/>
                <w:sz w:val="28"/>
                <w:szCs w:val="28"/>
                <w:lang w:eastAsia="zh-CN"/>
              </w:rPr>
            </w:pPr>
          </w:p>
        </w:tc>
      </w:tr>
      <w:tr w:rsidR="00344765" w14:paraId="0054167D" w14:textId="77777777">
        <w:tc>
          <w:tcPr>
            <w:tcW w:w="675" w:type="dxa"/>
          </w:tcPr>
          <w:p w14:paraId="0C20AB10" w14:textId="77777777" w:rsidR="00344765" w:rsidRDefault="00344765">
            <w:pPr>
              <w:rPr>
                <w:rFonts w:eastAsia="SimSun"/>
                <w:sz w:val="24"/>
                <w:szCs w:val="24"/>
                <w:lang w:eastAsia="zh-CN"/>
              </w:rPr>
            </w:pPr>
            <w:r>
              <w:rPr>
                <w:rFonts w:eastAsia="SimSun"/>
                <w:sz w:val="24"/>
                <w:szCs w:val="24"/>
                <w:lang w:eastAsia="zh-CN"/>
              </w:rPr>
              <w:t>ii</w:t>
            </w:r>
          </w:p>
        </w:tc>
        <w:tc>
          <w:tcPr>
            <w:tcW w:w="6521" w:type="dxa"/>
          </w:tcPr>
          <w:p w14:paraId="5C4F3EBB" w14:textId="77777777" w:rsidR="00344765" w:rsidRDefault="00344765">
            <w:pPr>
              <w:rPr>
                <w:rFonts w:eastAsia="SimSun"/>
                <w:sz w:val="24"/>
                <w:szCs w:val="24"/>
                <w:lang w:eastAsia="zh-CN"/>
              </w:rPr>
            </w:pPr>
            <w:r>
              <w:rPr>
                <w:rFonts w:eastAsia="SimSun"/>
                <w:sz w:val="24"/>
                <w:szCs w:val="24"/>
                <w:lang w:eastAsia="zh-CN"/>
              </w:rPr>
              <w:t>financial management</w:t>
            </w:r>
          </w:p>
        </w:tc>
        <w:tc>
          <w:tcPr>
            <w:tcW w:w="6237" w:type="dxa"/>
          </w:tcPr>
          <w:p w14:paraId="6726756E" w14:textId="77777777" w:rsidR="00344765" w:rsidRDefault="00344765">
            <w:pPr>
              <w:rPr>
                <w:rFonts w:eastAsia="SimSun"/>
                <w:sz w:val="28"/>
                <w:szCs w:val="28"/>
                <w:lang w:eastAsia="zh-CN"/>
              </w:rPr>
            </w:pPr>
          </w:p>
        </w:tc>
        <w:tc>
          <w:tcPr>
            <w:tcW w:w="1417" w:type="dxa"/>
          </w:tcPr>
          <w:p w14:paraId="4973F392" w14:textId="77777777" w:rsidR="00344765" w:rsidRDefault="00344765">
            <w:pPr>
              <w:rPr>
                <w:rFonts w:eastAsia="SimSun"/>
                <w:sz w:val="28"/>
                <w:szCs w:val="28"/>
                <w:lang w:eastAsia="zh-CN"/>
              </w:rPr>
            </w:pPr>
          </w:p>
        </w:tc>
      </w:tr>
      <w:tr w:rsidR="00344765" w14:paraId="3F1A3896" w14:textId="77777777">
        <w:tc>
          <w:tcPr>
            <w:tcW w:w="675" w:type="dxa"/>
          </w:tcPr>
          <w:p w14:paraId="34EF62D9" w14:textId="77777777" w:rsidR="00344765" w:rsidRDefault="00344765">
            <w:pPr>
              <w:rPr>
                <w:rFonts w:eastAsia="SimSun"/>
                <w:sz w:val="24"/>
                <w:szCs w:val="24"/>
                <w:lang w:eastAsia="zh-CN"/>
              </w:rPr>
            </w:pPr>
            <w:r>
              <w:rPr>
                <w:rFonts w:eastAsia="SimSun"/>
                <w:sz w:val="24"/>
                <w:szCs w:val="24"/>
                <w:lang w:eastAsia="zh-CN"/>
              </w:rPr>
              <w:t>iii</w:t>
            </w:r>
          </w:p>
        </w:tc>
        <w:tc>
          <w:tcPr>
            <w:tcW w:w="6521" w:type="dxa"/>
          </w:tcPr>
          <w:p w14:paraId="5EAFE377" w14:textId="77777777" w:rsidR="00344765" w:rsidRDefault="00344765">
            <w:pPr>
              <w:rPr>
                <w:rFonts w:eastAsia="SimSun"/>
                <w:sz w:val="24"/>
                <w:szCs w:val="24"/>
                <w:lang w:eastAsia="zh-CN"/>
              </w:rPr>
            </w:pPr>
            <w:r>
              <w:rPr>
                <w:rFonts w:eastAsia="SimSun"/>
                <w:sz w:val="24"/>
                <w:szCs w:val="24"/>
                <w:lang w:eastAsia="zh-CN"/>
              </w:rPr>
              <w:t>laboratory organisation</w:t>
            </w:r>
          </w:p>
        </w:tc>
        <w:tc>
          <w:tcPr>
            <w:tcW w:w="6237" w:type="dxa"/>
          </w:tcPr>
          <w:p w14:paraId="1CB64325" w14:textId="77777777" w:rsidR="00344765" w:rsidRDefault="00344765">
            <w:pPr>
              <w:rPr>
                <w:rFonts w:eastAsia="SimSun"/>
                <w:sz w:val="28"/>
                <w:szCs w:val="28"/>
                <w:lang w:eastAsia="zh-CN"/>
              </w:rPr>
            </w:pPr>
          </w:p>
        </w:tc>
        <w:tc>
          <w:tcPr>
            <w:tcW w:w="1417" w:type="dxa"/>
          </w:tcPr>
          <w:p w14:paraId="173AA009" w14:textId="77777777" w:rsidR="00344765" w:rsidRDefault="00344765">
            <w:pPr>
              <w:rPr>
                <w:rFonts w:eastAsia="SimSun"/>
                <w:sz w:val="28"/>
                <w:szCs w:val="28"/>
                <w:lang w:eastAsia="zh-CN"/>
              </w:rPr>
            </w:pPr>
          </w:p>
        </w:tc>
      </w:tr>
      <w:tr w:rsidR="00344765" w14:paraId="07A95AF1" w14:textId="77777777">
        <w:tc>
          <w:tcPr>
            <w:tcW w:w="675" w:type="dxa"/>
          </w:tcPr>
          <w:p w14:paraId="6BF9989F" w14:textId="77777777" w:rsidR="00344765" w:rsidRDefault="00344765">
            <w:pPr>
              <w:rPr>
                <w:rFonts w:eastAsia="SimSun"/>
                <w:sz w:val="24"/>
                <w:szCs w:val="24"/>
                <w:lang w:eastAsia="zh-CN"/>
              </w:rPr>
            </w:pPr>
            <w:r>
              <w:rPr>
                <w:rFonts w:eastAsia="SimSun"/>
                <w:sz w:val="24"/>
                <w:szCs w:val="24"/>
                <w:lang w:eastAsia="zh-CN"/>
              </w:rPr>
              <w:t>iv</w:t>
            </w:r>
          </w:p>
        </w:tc>
        <w:tc>
          <w:tcPr>
            <w:tcW w:w="6521" w:type="dxa"/>
          </w:tcPr>
          <w:p w14:paraId="61610C90" w14:textId="77777777" w:rsidR="00344765" w:rsidRDefault="00344765">
            <w:pPr>
              <w:rPr>
                <w:rFonts w:eastAsia="SimSun"/>
                <w:sz w:val="24"/>
                <w:szCs w:val="24"/>
                <w:lang w:eastAsia="zh-CN"/>
              </w:rPr>
            </w:pPr>
            <w:r>
              <w:rPr>
                <w:rFonts w:eastAsia="SimSun"/>
                <w:sz w:val="24"/>
                <w:szCs w:val="24"/>
                <w:lang w:eastAsia="zh-CN"/>
              </w:rPr>
              <w:t>laboratory information technology</w:t>
            </w:r>
          </w:p>
        </w:tc>
        <w:tc>
          <w:tcPr>
            <w:tcW w:w="6237" w:type="dxa"/>
          </w:tcPr>
          <w:p w14:paraId="632BD371" w14:textId="77777777" w:rsidR="00344765" w:rsidRDefault="00344765">
            <w:pPr>
              <w:rPr>
                <w:rFonts w:eastAsia="SimSun"/>
                <w:sz w:val="28"/>
                <w:szCs w:val="28"/>
                <w:lang w:eastAsia="zh-CN"/>
              </w:rPr>
            </w:pPr>
          </w:p>
        </w:tc>
        <w:tc>
          <w:tcPr>
            <w:tcW w:w="1417" w:type="dxa"/>
          </w:tcPr>
          <w:p w14:paraId="235B7BCE" w14:textId="77777777" w:rsidR="00344765" w:rsidRDefault="00344765">
            <w:pPr>
              <w:rPr>
                <w:rFonts w:eastAsia="SimSun"/>
                <w:sz w:val="28"/>
                <w:szCs w:val="28"/>
                <w:lang w:eastAsia="zh-CN"/>
              </w:rPr>
            </w:pPr>
          </w:p>
        </w:tc>
      </w:tr>
      <w:tr w:rsidR="00344765" w14:paraId="2E074DD0" w14:textId="77777777">
        <w:tc>
          <w:tcPr>
            <w:tcW w:w="675" w:type="dxa"/>
          </w:tcPr>
          <w:p w14:paraId="07127F82" w14:textId="77777777" w:rsidR="00344765" w:rsidRDefault="00344765">
            <w:pPr>
              <w:rPr>
                <w:rFonts w:eastAsia="SimSun"/>
                <w:sz w:val="24"/>
                <w:szCs w:val="24"/>
                <w:lang w:eastAsia="zh-CN"/>
              </w:rPr>
            </w:pPr>
            <w:r>
              <w:rPr>
                <w:rFonts w:eastAsia="SimSun"/>
                <w:sz w:val="24"/>
                <w:szCs w:val="24"/>
                <w:lang w:eastAsia="zh-CN"/>
              </w:rPr>
              <w:t>v</w:t>
            </w:r>
          </w:p>
        </w:tc>
        <w:tc>
          <w:tcPr>
            <w:tcW w:w="6521" w:type="dxa"/>
          </w:tcPr>
          <w:p w14:paraId="6BB25B4A" w14:textId="77777777" w:rsidR="00344765" w:rsidRDefault="00344765">
            <w:pPr>
              <w:rPr>
                <w:rFonts w:eastAsia="SimSun"/>
                <w:sz w:val="24"/>
                <w:szCs w:val="24"/>
                <w:lang w:eastAsia="zh-CN"/>
              </w:rPr>
            </w:pPr>
            <w:r>
              <w:rPr>
                <w:rFonts w:eastAsia="SimSun"/>
                <w:sz w:val="24"/>
                <w:szCs w:val="24"/>
                <w:lang w:eastAsia="zh-CN"/>
              </w:rPr>
              <w:t>data management and laboratory mathematics</w:t>
            </w:r>
          </w:p>
        </w:tc>
        <w:tc>
          <w:tcPr>
            <w:tcW w:w="6237" w:type="dxa"/>
          </w:tcPr>
          <w:p w14:paraId="34652783" w14:textId="77777777" w:rsidR="00344765" w:rsidRDefault="00344765">
            <w:pPr>
              <w:rPr>
                <w:rFonts w:eastAsia="SimSun"/>
                <w:sz w:val="28"/>
                <w:szCs w:val="28"/>
                <w:lang w:eastAsia="zh-CN"/>
              </w:rPr>
            </w:pPr>
          </w:p>
        </w:tc>
        <w:tc>
          <w:tcPr>
            <w:tcW w:w="1417" w:type="dxa"/>
          </w:tcPr>
          <w:p w14:paraId="27A9895C" w14:textId="77777777" w:rsidR="00344765" w:rsidRDefault="00344765">
            <w:pPr>
              <w:rPr>
                <w:rFonts w:eastAsia="SimSun"/>
                <w:sz w:val="28"/>
                <w:szCs w:val="28"/>
                <w:lang w:eastAsia="zh-CN"/>
              </w:rPr>
            </w:pPr>
          </w:p>
        </w:tc>
      </w:tr>
      <w:tr w:rsidR="00344765" w14:paraId="76534CED" w14:textId="77777777">
        <w:tc>
          <w:tcPr>
            <w:tcW w:w="675" w:type="dxa"/>
          </w:tcPr>
          <w:p w14:paraId="6940F1A9" w14:textId="77777777" w:rsidR="00344765" w:rsidRDefault="00344765">
            <w:pPr>
              <w:rPr>
                <w:rFonts w:eastAsia="SimSun"/>
                <w:sz w:val="24"/>
                <w:szCs w:val="24"/>
                <w:lang w:eastAsia="zh-CN"/>
              </w:rPr>
            </w:pPr>
            <w:r>
              <w:rPr>
                <w:rFonts w:eastAsia="SimSun"/>
                <w:sz w:val="24"/>
                <w:szCs w:val="24"/>
                <w:lang w:eastAsia="zh-CN"/>
              </w:rPr>
              <w:t>vi</w:t>
            </w:r>
          </w:p>
        </w:tc>
        <w:tc>
          <w:tcPr>
            <w:tcW w:w="6521" w:type="dxa"/>
          </w:tcPr>
          <w:p w14:paraId="7B83DD12" w14:textId="77777777" w:rsidR="00344765" w:rsidRDefault="00344765">
            <w:pPr>
              <w:rPr>
                <w:rFonts w:eastAsia="SimSun"/>
                <w:sz w:val="24"/>
                <w:szCs w:val="24"/>
                <w:lang w:eastAsia="zh-CN"/>
              </w:rPr>
            </w:pPr>
            <w:r>
              <w:rPr>
                <w:rFonts w:eastAsia="SimSun"/>
                <w:sz w:val="24"/>
                <w:szCs w:val="24"/>
                <w:lang w:eastAsia="zh-CN"/>
              </w:rPr>
              <w:t>laboratory accreditation</w:t>
            </w:r>
          </w:p>
        </w:tc>
        <w:tc>
          <w:tcPr>
            <w:tcW w:w="6237" w:type="dxa"/>
          </w:tcPr>
          <w:p w14:paraId="0CC50556" w14:textId="77777777" w:rsidR="00344765" w:rsidRDefault="00344765">
            <w:pPr>
              <w:rPr>
                <w:rFonts w:eastAsia="SimSun"/>
                <w:sz w:val="28"/>
                <w:szCs w:val="28"/>
                <w:lang w:eastAsia="zh-CN"/>
              </w:rPr>
            </w:pPr>
          </w:p>
        </w:tc>
        <w:tc>
          <w:tcPr>
            <w:tcW w:w="1417" w:type="dxa"/>
          </w:tcPr>
          <w:p w14:paraId="7D6A6937" w14:textId="77777777" w:rsidR="00344765" w:rsidRDefault="00344765">
            <w:pPr>
              <w:rPr>
                <w:rFonts w:eastAsia="SimSun"/>
                <w:sz w:val="28"/>
                <w:szCs w:val="28"/>
                <w:lang w:eastAsia="zh-CN"/>
              </w:rPr>
            </w:pPr>
          </w:p>
        </w:tc>
      </w:tr>
      <w:tr w:rsidR="00344765" w14:paraId="7E881522" w14:textId="77777777">
        <w:tc>
          <w:tcPr>
            <w:tcW w:w="675" w:type="dxa"/>
          </w:tcPr>
          <w:p w14:paraId="74BB1A4E" w14:textId="77777777" w:rsidR="00344765" w:rsidRDefault="00344765">
            <w:pPr>
              <w:rPr>
                <w:rFonts w:eastAsia="SimSun"/>
                <w:sz w:val="24"/>
                <w:szCs w:val="24"/>
                <w:lang w:eastAsia="zh-CN"/>
              </w:rPr>
            </w:pPr>
            <w:r>
              <w:rPr>
                <w:rFonts w:eastAsia="SimSun"/>
                <w:sz w:val="24"/>
                <w:szCs w:val="24"/>
                <w:lang w:eastAsia="zh-CN"/>
              </w:rPr>
              <w:t>vii</w:t>
            </w:r>
          </w:p>
        </w:tc>
        <w:tc>
          <w:tcPr>
            <w:tcW w:w="6521" w:type="dxa"/>
          </w:tcPr>
          <w:p w14:paraId="48ED0611" w14:textId="77777777" w:rsidR="00344765" w:rsidRDefault="00344765">
            <w:pPr>
              <w:rPr>
                <w:rFonts w:eastAsia="SimSun"/>
                <w:sz w:val="24"/>
                <w:szCs w:val="24"/>
                <w:lang w:eastAsia="zh-CN"/>
              </w:rPr>
            </w:pPr>
            <w:r>
              <w:rPr>
                <w:rFonts w:eastAsia="SimSun"/>
                <w:sz w:val="24"/>
                <w:szCs w:val="24"/>
                <w:lang w:eastAsia="zh-CN"/>
              </w:rPr>
              <w:t>health and safety</w:t>
            </w:r>
          </w:p>
        </w:tc>
        <w:tc>
          <w:tcPr>
            <w:tcW w:w="6237" w:type="dxa"/>
          </w:tcPr>
          <w:p w14:paraId="480E8B06" w14:textId="77777777" w:rsidR="00344765" w:rsidRDefault="00344765">
            <w:pPr>
              <w:rPr>
                <w:rFonts w:eastAsia="SimSun"/>
                <w:sz w:val="28"/>
                <w:szCs w:val="28"/>
                <w:lang w:eastAsia="zh-CN"/>
              </w:rPr>
            </w:pPr>
          </w:p>
        </w:tc>
        <w:tc>
          <w:tcPr>
            <w:tcW w:w="1417" w:type="dxa"/>
          </w:tcPr>
          <w:p w14:paraId="70F83EA4" w14:textId="77777777" w:rsidR="00344765" w:rsidRDefault="00344765">
            <w:pPr>
              <w:rPr>
                <w:rFonts w:eastAsia="SimSun"/>
                <w:sz w:val="28"/>
                <w:szCs w:val="28"/>
                <w:lang w:eastAsia="zh-CN"/>
              </w:rPr>
            </w:pPr>
          </w:p>
        </w:tc>
      </w:tr>
      <w:tr w:rsidR="00344765" w14:paraId="4363A689" w14:textId="77777777">
        <w:tc>
          <w:tcPr>
            <w:tcW w:w="675" w:type="dxa"/>
          </w:tcPr>
          <w:p w14:paraId="459FA76C" w14:textId="77777777" w:rsidR="00344765" w:rsidRDefault="00344765">
            <w:pPr>
              <w:rPr>
                <w:rFonts w:eastAsia="SimSun"/>
                <w:sz w:val="24"/>
                <w:szCs w:val="24"/>
                <w:lang w:eastAsia="zh-CN"/>
              </w:rPr>
            </w:pPr>
            <w:r>
              <w:rPr>
                <w:rFonts w:eastAsia="SimSun"/>
                <w:sz w:val="24"/>
                <w:szCs w:val="24"/>
                <w:lang w:eastAsia="zh-CN"/>
              </w:rPr>
              <w:t>viii</w:t>
            </w:r>
          </w:p>
        </w:tc>
        <w:tc>
          <w:tcPr>
            <w:tcW w:w="6521" w:type="dxa"/>
          </w:tcPr>
          <w:p w14:paraId="18E6ADA2" w14:textId="77777777" w:rsidR="00344765" w:rsidRDefault="00344765">
            <w:pPr>
              <w:rPr>
                <w:rFonts w:eastAsia="SimSun"/>
                <w:sz w:val="24"/>
                <w:szCs w:val="24"/>
                <w:lang w:eastAsia="zh-CN"/>
              </w:rPr>
            </w:pPr>
            <w:r>
              <w:rPr>
                <w:rFonts w:eastAsia="SimSun"/>
                <w:sz w:val="24"/>
                <w:szCs w:val="24"/>
                <w:lang w:eastAsia="zh-CN"/>
              </w:rPr>
              <w:t>Quality control and quality assurance</w:t>
            </w:r>
          </w:p>
        </w:tc>
        <w:tc>
          <w:tcPr>
            <w:tcW w:w="6237" w:type="dxa"/>
          </w:tcPr>
          <w:p w14:paraId="649FD9B2" w14:textId="77777777" w:rsidR="00344765" w:rsidRDefault="00344765">
            <w:pPr>
              <w:rPr>
                <w:rFonts w:eastAsia="SimSun"/>
                <w:sz w:val="28"/>
                <w:szCs w:val="28"/>
                <w:lang w:eastAsia="zh-CN"/>
              </w:rPr>
            </w:pPr>
          </w:p>
        </w:tc>
        <w:tc>
          <w:tcPr>
            <w:tcW w:w="1417" w:type="dxa"/>
          </w:tcPr>
          <w:p w14:paraId="636F6431" w14:textId="77777777" w:rsidR="00344765" w:rsidRDefault="00344765">
            <w:pPr>
              <w:rPr>
                <w:rFonts w:eastAsia="SimSun"/>
                <w:sz w:val="28"/>
                <w:szCs w:val="28"/>
                <w:lang w:eastAsia="zh-CN"/>
              </w:rPr>
            </w:pPr>
          </w:p>
        </w:tc>
      </w:tr>
    </w:tbl>
    <w:p w14:paraId="60F89D79" w14:textId="77777777" w:rsidR="00344765" w:rsidRDefault="00344765">
      <w:pPr>
        <w:rPr>
          <w:rFonts w:eastAsia="SimSun"/>
          <w:sz w:val="28"/>
          <w:szCs w:val="28"/>
          <w:lang w:eastAsia="zh-CN"/>
        </w:rPr>
      </w:pPr>
    </w:p>
    <w:p w14:paraId="3CBE24A4" w14:textId="77777777" w:rsidR="00344765" w:rsidRPr="00417023" w:rsidRDefault="00344765">
      <w:pPr>
        <w:numPr>
          <w:ilvl w:val="0"/>
          <w:numId w:val="2"/>
        </w:numPr>
        <w:rPr>
          <w:rFonts w:eastAsia="SimSun"/>
          <w:b/>
          <w:sz w:val="28"/>
          <w:szCs w:val="28"/>
          <w:lang w:eastAsia="zh-CN"/>
        </w:rPr>
      </w:pPr>
      <w:r>
        <w:rPr>
          <w:rFonts w:eastAsia="SimSun"/>
          <w:sz w:val="28"/>
          <w:szCs w:val="28"/>
          <w:lang w:eastAsia="zh-CN"/>
        </w:rPr>
        <w:br w:type="page"/>
      </w:r>
      <w:r w:rsidRPr="00417023">
        <w:rPr>
          <w:rFonts w:eastAsia="SimSun"/>
          <w:b/>
          <w:sz w:val="28"/>
          <w:szCs w:val="28"/>
          <w:lang w:eastAsia="zh-CN"/>
        </w:rPr>
        <w:lastRenderedPageBreak/>
        <w:t xml:space="preserve">Clinical Consultation </w:t>
      </w:r>
    </w:p>
    <w:p w14:paraId="659080D1" w14:textId="77777777" w:rsidR="00344765" w:rsidRDefault="00344765">
      <w:pPr>
        <w:rPr>
          <w:rFonts w:eastAsia="SimSu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44765" w14:paraId="199A548E" w14:textId="77777777">
        <w:tc>
          <w:tcPr>
            <w:tcW w:w="675" w:type="dxa"/>
          </w:tcPr>
          <w:p w14:paraId="73AAB893" w14:textId="77777777" w:rsidR="00344765" w:rsidRDefault="00344765">
            <w:pPr>
              <w:rPr>
                <w:rFonts w:eastAsia="SimSun"/>
                <w:sz w:val="24"/>
                <w:szCs w:val="24"/>
                <w:lang w:eastAsia="zh-CN"/>
              </w:rPr>
            </w:pPr>
          </w:p>
        </w:tc>
        <w:tc>
          <w:tcPr>
            <w:tcW w:w="6521" w:type="dxa"/>
          </w:tcPr>
          <w:p w14:paraId="7777D9C2" w14:textId="77777777" w:rsidR="00344765" w:rsidRDefault="00344765">
            <w:pPr>
              <w:jc w:val="center"/>
              <w:rPr>
                <w:rFonts w:eastAsia="SimSun"/>
                <w:b/>
                <w:bCs/>
                <w:sz w:val="24"/>
                <w:szCs w:val="24"/>
                <w:lang w:eastAsia="zh-CN"/>
              </w:rPr>
            </w:pPr>
            <w:r>
              <w:rPr>
                <w:rFonts w:eastAsia="SimSun"/>
                <w:b/>
                <w:bCs/>
                <w:sz w:val="24"/>
                <w:szCs w:val="24"/>
                <w:lang w:eastAsia="zh-CN"/>
              </w:rPr>
              <w:t>Brief Case Summary and Recommendations</w:t>
            </w:r>
          </w:p>
          <w:p w14:paraId="4BE9D924" w14:textId="77777777" w:rsidR="00344765" w:rsidRDefault="00344765">
            <w:pPr>
              <w:jc w:val="center"/>
              <w:rPr>
                <w:rFonts w:eastAsia="SimSun"/>
                <w:b/>
                <w:bCs/>
                <w:sz w:val="24"/>
                <w:szCs w:val="24"/>
                <w:lang w:eastAsia="zh-CN"/>
              </w:rPr>
            </w:pPr>
            <w:r>
              <w:rPr>
                <w:rFonts w:eastAsia="SimSun"/>
                <w:b/>
                <w:bCs/>
                <w:sz w:val="24"/>
                <w:szCs w:val="24"/>
                <w:lang w:eastAsia="zh-CN"/>
              </w:rPr>
              <w:t>(use separate sheet if required)</w:t>
            </w:r>
          </w:p>
        </w:tc>
        <w:tc>
          <w:tcPr>
            <w:tcW w:w="6237" w:type="dxa"/>
          </w:tcPr>
          <w:p w14:paraId="653C290C" w14:textId="77777777" w:rsidR="00344765" w:rsidRDefault="00344765">
            <w:pPr>
              <w:jc w:val="center"/>
              <w:rPr>
                <w:rFonts w:eastAsia="SimSun"/>
                <w:b/>
                <w:bCs/>
                <w:sz w:val="24"/>
                <w:szCs w:val="24"/>
                <w:lang w:eastAsia="zh-CN"/>
              </w:rPr>
            </w:pPr>
            <w:r>
              <w:rPr>
                <w:rFonts w:eastAsia="SimSun"/>
                <w:b/>
                <w:bCs/>
                <w:sz w:val="24"/>
                <w:szCs w:val="24"/>
                <w:lang w:eastAsia="zh-CN"/>
              </w:rPr>
              <w:t>Comment and Signature of Trainer</w:t>
            </w:r>
          </w:p>
        </w:tc>
        <w:tc>
          <w:tcPr>
            <w:tcW w:w="1417" w:type="dxa"/>
          </w:tcPr>
          <w:p w14:paraId="4FFF8B93" w14:textId="77777777" w:rsidR="00344765" w:rsidRDefault="00344765">
            <w:pPr>
              <w:jc w:val="center"/>
              <w:rPr>
                <w:rFonts w:eastAsia="SimSun"/>
                <w:b/>
                <w:bCs/>
                <w:sz w:val="24"/>
                <w:szCs w:val="24"/>
                <w:lang w:eastAsia="zh-CN"/>
              </w:rPr>
            </w:pPr>
            <w:r>
              <w:rPr>
                <w:rFonts w:eastAsia="SimSun"/>
                <w:b/>
                <w:bCs/>
                <w:sz w:val="24"/>
                <w:szCs w:val="24"/>
                <w:lang w:eastAsia="zh-CN"/>
              </w:rPr>
              <w:t>Date</w:t>
            </w:r>
          </w:p>
        </w:tc>
      </w:tr>
      <w:tr w:rsidR="00344765" w14:paraId="0B23FE25" w14:textId="77777777">
        <w:tc>
          <w:tcPr>
            <w:tcW w:w="675" w:type="dxa"/>
          </w:tcPr>
          <w:p w14:paraId="50AA905F" w14:textId="77777777" w:rsidR="00344765" w:rsidRDefault="00344765">
            <w:pPr>
              <w:rPr>
                <w:rFonts w:eastAsia="SimSun"/>
                <w:sz w:val="24"/>
                <w:szCs w:val="24"/>
                <w:lang w:eastAsia="zh-CN"/>
              </w:rPr>
            </w:pPr>
          </w:p>
        </w:tc>
        <w:tc>
          <w:tcPr>
            <w:tcW w:w="6521" w:type="dxa"/>
          </w:tcPr>
          <w:p w14:paraId="3A715C9C" w14:textId="77777777" w:rsidR="00344765" w:rsidRDefault="00344765">
            <w:pPr>
              <w:rPr>
                <w:rFonts w:eastAsia="SimSun"/>
                <w:sz w:val="24"/>
                <w:szCs w:val="24"/>
                <w:lang w:eastAsia="zh-CN"/>
              </w:rPr>
            </w:pPr>
          </w:p>
          <w:p w14:paraId="29FAAD2E" w14:textId="77777777" w:rsidR="00344765" w:rsidRDefault="00344765">
            <w:pPr>
              <w:rPr>
                <w:rFonts w:eastAsia="SimSun"/>
                <w:sz w:val="24"/>
                <w:szCs w:val="24"/>
                <w:lang w:eastAsia="zh-CN"/>
              </w:rPr>
            </w:pPr>
          </w:p>
          <w:p w14:paraId="10D295C1" w14:textId="77777777" w:rsidR="00344765" w:rsidRDefault="00344765">
            <w:pPr>
              <w:rPr>
                <w:rFonts w:eastAsia="SimSun"/>
                <w:sz w:val="24"/>
                <w:szCs w:val="24"/>
                <w:lang w:eastAsia="zh-CN"/>
              </w:rPr>
            </w:pPr>
          </w:p>
          <w:p w14:paraId="79C7D0FF" w14:textId="77777777" w:rsidR="00344765" w:rsidRDefault="00344765">
            <w:pPr>
              <w:rPr>
                <w:rFonts w:eastAsia="SimSun"/>
                <w:sz w:val="24"/>
                <w:szCs w:val="24"/>
                <w:lang w:eastAsia="zh-CN"/>
              </w:rPr>
            </w:pPr>
          </w:p>
          <w:p w14:paraId="01A9B636" w14:textId="77777777" w:rsidR="00344765" w:rsidRDefault="00344765">
            <w:pPr>
              <w:rPr>
                <w:rFonts w:eastAsia="SimSun"/>
                <w:sz w:val="24"/>
                <w:szCs w:val="24"/>
                <w:lang w:eastAsia="zh-CN"/>
              </w:rPr>
            </w:pPr>
          </w:p>
        </w:tc>
        <w:tc>
          <w:tcPr>
            <w:tcW w:w="6237" w:type="dxa"/>
          </w:tcPr>
          <w:p w14:paraId="66BFD48F" w14:textId="77777777" w:rsidR="00344765" w:rsidRDefault="00344765">
            <w:pPr>
              <w:rPr>
                <w:rFonts w:eastAsia="SimSun"/>
                <w:sz w:val="28"/>
                <w:szCs w:val="28"/>
                <w:lang w:eastAsia="zh-CN"/>
              </w:rPr>
            </w:pPr>
          </w:p>
        </w:tc>
        <w:tc>
          <w:tcPr>
            <w:tcW w:w="1417" w:type="dxa"/>
          </w:tcPr>
          <w:p w14:paraId="684A72D3" w14:textId="77777777" w:rsidR="00344765" w:rsidRDefault="00344765">
            <w:pPr>
              <w:rPr>
                <w:rFonts w:eastAsia="SimSun"/>
                <w:sz w:val="28"/>
                <w:szCs w:val="28"/>
                <w:lang w:eastAsia="zh-CN"/>
              </w:rPr>
            </w:pPr>
          </w:p>
        </w:tc>
      </w:tr>
      <w:tr w:rsidR="00344765" w14:paraId="0A0B1237" w14:textId="77777777">
        <w:tc>
          <w:tcPr>
            <w:tcW w:w="675" w:type="dxa"/>
          </w:tcPr>
          <w:p w14:paraId="7ED97DB8" w14:textId="77777777" w:rsidR="00344765" w:rsidRDefault="00344765">
            <w:pPr>
              <w:rPr>
                <w:rFonts w:eastAsia="SimSun"/>
                <w:color w:val="0000FF"/>
                <w:sz w:val="24"/>
                <w:szCs w:val="24"/>
                <w:lang w:eastAsia="zh-CN"/>
              </w:rPr>
            </w:pPr>
          </w:p>
        </w:tc>
        <w:tc>
          <w:tcPr>
            <w:tcW w:w="6521" w:type="dxa"/>
          </w:tcPr>
          <w:p w14:paraId="78B90975" w14:textId="77777777" w:rsidR="00344765" w:rsidRDefault="00344765">
            <w:pPr>
              <w:rPr>
                <w:rFonts w:eastAsia="SimSun"/>
                <w:color w:val="0000FF"/>
                <w:sz w:val="24"/>
                <w:szCs w:val="24"/>
                <w:lang w:eastAsia="zh-CN"/>
              </w:rPr>
            </w:pPr>
          </w:p>
          <w:p w14:paraId="6DACB307" w14:textId="77777777" w:rsidR="00344765" w:rsidRDefault="00344765">
            <w:pPr>
              <w:rPr>
                <w:rFonts w:eastAsia="SimSun"/>
                <w:color w:val="0000FF"/>
                <w:sz w:val="24"/>
                <w:szCs w:val="24"/>
                <w:lang w:eastAsia="zh-CN"/>
              </w:rPr>
            </w:pPr>
          </w:p>
          <w:p w14:paraId="155D188B" w14:textId="77777777" w:rsidR="00344765" w:rsidRDefault="00344765">
            <w:pPr>
              <w:rPr>
                <w:rFonts w:eastAsia="SimSun"/>
                <w:color w:val="0000FF"/>
                <w:sz w:val="24"/>
                <w:szCs w:val="24"/>
                <w:lang w:eastAsia="zh-CN"/>
              </w:rPr>
            </w:pPr>
          </w:p>
          <w:p w14:paraId="2F834FDC" w14:textId="77777777" w:rsidR="00344765" w:rsidRDefault="00344765">
            <w:pPr>
              <w:rPr>
                <w:rFonts w:eastAsia="SimSun"/>
                <w:color w:val="0000FF"/>
                <w:sz w:val="24"/>
                <w:szCs w:val="24"/>
                <w:lang w:eastAsia="zh-CN"/>
              </w:rPr>
            </w:pPr>
          </w:p>
          <w:p w14:paraId="5B9B69B6" w14:textId="77777777" w:rsidR="00344765" w:rsidRDefault="00344765">
            <w:pPr>
              <w:rPr>
                <w:rFonts w:eastAsia="SimSun"/>
                <w:color w:val="0000FF"/>
                <w:sz w:val="24"/>
                <w:szCs w:val="24"/>
                <w:lang w:eastAsia="zh-CN"/>
              </w:rPr>
            </w:pPr>
          </w:p>
        </w:tc>
        <w:tc>
          <w:tcPr>
            <w:tcW w:w="6237" w:type="dxa"/>
          </w:tcPr>
          <w:p w14:paraId="74334D32" w14:textId="77777777" w:rsidR="00344765" w:rsidRDefault="00344765">
            <w:pPr>
              <w:rPr>
                <w:rFonts w:eastAsia="SimSun"/>
                <w:color w:val="0000FF"/>
                <w:sz w:val="28"/>
                <w:szCs w:val="28"/>
                <w:lang w:eastAsia="zh-CN"/>
              </w:rPr>
            </w:pPr>
          </w:p>
        </w:tc>
        <w:tc>
          <w:tcPr>
            <w:tcW w:w="1417" w:type="dxa"/>
          </w:tcPr>
          <w:p w14:paraId="6F256E73" w14:textId="77777777" w:rsidR="00344765" w:rsidRDefault="00344765">
            <w:pPr>
              <w:rPr>
                <w:rFonts w:eastAsia="SimSun"/>
                <w:color w:val="0000FF"/>
                <w:sz w:val="28"/>
                <w:szCs w:val="28"/>
                <w:lang w:eastAsia="zh-CN"/>
              </w:rPr>
            </w:pPr>
          </w:p>
        </w:tc>
      </w:tr>
      <w:tr w:rsidR="00344765" w14:paraId="749E0075" w14:textId="77777777">
        <w:tc>
          <w:tcPr>
            <w:tcW w:w="675" w:type="dxa"/>
          </w:tcPr>
          <w:p w14:paraId="65C672C3" w14:textId="77777777" w:rsidR="00344765" w:rsidRDefault="00344765">
            <w:pPr>
              <w:rPr>
                <w:rFonts w:eastAsia="SimSun"/>
                <w:color w:val="0000FF"/>
                <w:sz w:val="24"/>
                <w:szCs w:val="24"/>
                <w:lang w:eastAsia="zh-CN"/>
              </w:rPr>
            </w:pPr>
          </w:p>
        </w:tc>
        <w:tc>
          <w:tcPr>
            <w:tcW w:w="6521" w:type="dxa"/>
          </w:tcPr>
          <w:p w14:paraId="092D982E" w14:textId="77777777" w:rsidR="00344765" w:rsidRDefault="00344765">
            <w:pPr>
              <w:rPr>
                <w:rFonts w:eastAsia="SimSun"/>
                <w:color w:val="0000FF"/>
                <w:sz w:val="24"/>
                <w:szCs w:val="24"/>
                <w:lang w:eastAsia="zh-CN"/>
              </w:rPr>
            </w:pPr>
          </w:p>
          <w:p w14:paraId="3533E16C" w14:textId="77777777" w:rsidR="00344765" w:rsidRDefault="00344765">
            <w:pPr>
              <w:rPr>
                <w:rFonts w:eastAsia="SimSun"/>
                <w:color w:val="0000FF"/>
                <w:sz w:val="24"/>
                <w:szCs w:val="24"/>
                <w:lang w:eastAsia="zh-CN"/>
              </w:rPr>
            </w:pPr>
          </w:p>
          <w:p w14:paraId="225BB55E" w14:textId="77777777" w:rsidR="00344765" w:rsidRDefault="00344765">
            <w:pPr>
              <w:rPr>
                <w:rFonts w:eastAsia="SimSun"/>
                <w:color w:val="0000FF"/>
                <w:sz w:val="24"/>
                <w:szCs w:val="24"/>
                <w:lang w:eastAsia="zh-CN"/>
              </w:rPr>
            </w:pPr>
          </w:p>
          <w:p w14:paraId="3349956A" w14:textId="77777777" w:rsidR="00344765" w:rsidRDefault="00344765">
            <w:pPr>
              <w:rPr>
                <w:rFonts w:eastAsia="SimSun"/>
                <w:color w:val="0000FF"/>
                <w:sz w:val="24"/>
                <w:szCs w:val="24"/>
                <w:lang w:eastAsia="zh-CN"/>
              </w:rPr>
            </w:pPr>
          </w:p>
          <w:p w14:paraId="28F5DB2D" w14:textId="77777777" w:rsidR="00344765" w:rsidRDefault="00344765">
            <w:pPr>
              <w:rPr>
                <w:rFonts w:eastAsia="SimSun"/>
                <w:color w:val="0000FF"/>
                <w:sz w:val="24"/>
                <w:szCs w:val="24"/>
                <w:lang w:eastAsia="zh-CN"/>
              </w:rPr>
            </w:pPr>
          </w:p>
        </w:tc>
        <w:tc>
          <w:tcPr>
            <w:tcW w:w="6237" w:type="dxa"/>
          </w:tcPr>
          <w:p w14:paraId="7AE614C0" w14:textId="77777777" w:rsidR="00344765" w:rsidRDefault="00344765">
            <w:pPr>
              <w:rPr>
                <w:rFonts w:eastAsia="SimSun"/>
                <w:color w:val="0000FF"/>
                <w:sz w:val="28"/>
                <w:szCs w:val="28"/>
                <w:lang w:eastAsia="zh-CN"/>
              </w:rPr>
            </w:pPr>
          </w:p>
        </w:tc>
        <w:tc>
          <w:tcPr>
            <w:tcW w:w="1417" w:type="dxa"/>
          </w:tcPr>
          <w:p w14:paraId="67B70DEC" w14:textId="77777777" w:rsidR="00344765" w:rsidRDefault="00344765">
            <w:pPr>
              <w:rPr>
                <w:rFonts w:eastAsia="SimSun"/>
                <w:color w:val="0000FF"/>
                <w:sz w:val="28"/>
                <w:szCs w:val="28"/>
                <w:lang w:eastAsia="zh-CN"/>
              </w:rPr>
            </w:pPr>
          </w:p>
        </w:tc>
      </w:tr>
      <w:tr w:rsidR="00344765" w14:paraId="28DE8EB5" w14:textId="77777777">
        <w:tc>
          <w:tcPr>
            <w:tcW w:w="675" w:type="dxa"/>
          </w:tcPr>
          <w:p w14:paraId="6C846DA8" w14:textId="77777777" w:rsidR="00344765" w:rsidRDefault="00344765">
            <w:pPr>
              <w:rPr>
                <w:rFonts w:eastAsia="SimSun"/>
                <w:color w:val="0000FF"/>
                <w:sz w:val="24"/>
                <w:szCs w:val="24"/>
                <w:lang w:eastAsia="zh-CN"/>
              </w:rPr>
            </w:pPr>
          </w:p>
        </w:tc>
        <w:tc>
          <w:tcPr>
            <w:tcW w:w="6521" w:type="dxa"/>
          </w:tcPr>
          <w:p w14:paraId="2F6FA843" w14:textId="77777777" w:rsidR="00344765" w:rsidRDefault="00344765">
            <w:pPr>
              <w:rPr>
                <w:rFonts w:eastAsia="SimSun"/>
                <w:color w:val="0000FF"/>
                <w:sz w:val="24"/>
                <w:szCs w:val="24"/>
                <w:lang w:eastAsia="zh-CN"/>
              </w:rPr>
            </w:pPr>
          </w:p>
          <w:p w14:paraId="6996F146" w14:textId="77777777" w:rsidR="00344765" w:rsidRDefault="00344765">
            <w:pPr>
              <w:rPr>
                <w:rFonts w:eastAsia="SimSun"/>
                <w:color w:val="0000FF"/>
                <w:sz w:val="24"/>
                <w:szCs w:val="24"/>
                <w:lang w:eastAsia="zh-CN"/>
              </w:rPr>
            </w:pPr>
          </w:p>
          <w:p w14:paraId="5EB2E996" w14:textId="77777777" w:rsidR="00344765" w:rsidRDefault="00344765">
            <w:pPr>
              <w:rPr>
                <w:rFonts w:eastAsia="SimSun"/>
                <w:color w:val="0000FF"/>
                <w:sz w:val="24"/>
                <w:szCs w:val="24"/>
                <w:lang w:eastAsia="zh-CN"/>
              </w:rPr>
            </w:pPr>
          </w:p>
          <w:p w14:paraId="10B8138F" w14:textId="77777777" w:rsidR="00344765" w:rsidRDefault="00344765">
            <w:pPr>
              <w:rPr>
                <w:rFonts w:eastAsia="SimSun"/>
                <w:color w:val="0000FF"/>
                <w:sz w:val="24"/>
                <w:szCs w:val="24"/>
                <w:lang w:eastAsia="zh-CN"/>
              </w:rPr>
            </w:pPr>
          </w:p>
          <w:p w14:paraId="00D3164A" w14:textId="77777777" w:rsidR="00344765" w:rsidRDefault="00344765">
            <w:pPr>
              <w:rPr>
                <w:rFonts w:eastAsia="SimSun"/>
                <w:color w:val="0000FF"/>
                <w:sz w:val="24"/>
                <w:szCs w:val="24"/>
                <w:lang w:eastAsia="zh-CN"/>
              </w:rPr>
            </w:pPr>
          </w:p>
        </w:tc>
        <w:tc>
          <w:tcPr>
            <w:tcW w:w="6237" w:type="dxa"/>
          </w:tcPr>
          <w:p w14:paraId="3D0AD758" w14:textId="77777777" w:rsidR="00344765" w:rsidRDefault="00344765">
            <w:pPr>
              <w:rPr>
                <w:rFonts w:eastAsia="SimSun"/>
                <w:color w:val="0000FF"/>
                <w:sz w:val="28"/>
                <w:szCs w:val="28"/>
                <w:lang w:eastAsia="zh-CN"/>
              </w:rPr>
            </w:pPr>
          </w:p>
        </w:tc>
        <w:tc>
          <w:tcPr>
            <w:tcW w:w="1417" w:type="dxa"/>
          </w:tcPr>
          <w:p w14:paraId="63F4293A" w14:textId="77777777" w:rsidR="00344765" w:rsidRDefault="00344765">
            <w:pPr>
              <w:rPr>
                <w:rFonts w:eastAsia="SimSun"/>
                <w:color w:val="0000FF"/>
                <w:sz w:val="28"/>
                <w:szCs w:val="28"/>
                <w:lang w:eastAsia="zh-CN"/>
              </w:rPr>
            </w:pPr>
          </w:p>
        </w:tc>
      </w:tr>
      <w:tr w:rsidR="00344765" w14:paraId="6C906156" w14:textId="77777777">
        <w:tc>
          <w:tcPr>
            <w:tcW w:w="675" w:type="dxa"/>
          </w:tcPr>
          <w:p w14:paraId="7D157A29" w14:textId="77777777" w:rsidR="00344765" w:rsidRDefault="00344765">
            <w:pPr>
              <w:rPr>
                <w:rFonts w:eastAsia="SimSun"/>
                <w:color w:val="0000FF"/>
                <w:sz w:val="24"/>
                <w:szCs w:val="24"/>
                <w:lang w:eastAsia="zh-CN"/>
              </w:rPr>
            </w:pPr>
          </w:p>
        </w:tc>
        <w:tc>
          <w:tcPr>
            <w:tcW w:w="6521" w:type="dxa"/>
          </w:tcPr>
          <w:p w14:paraId="3BFC70E1" w14:textId="77777777" w:rsidR="00344765" w:rsidRDefault="00344765">
            <w:pPr>
              <w:rPr>
                <w:rFonts w:eastAsia="SimSun"/>
                <w:color w:val="0000FF"/>
                <w:sz w:val="24"/>
                <w:szCs w:val="24"/>
                <w:lang w:eastAsia="zh-CN"/>
              </w:rPr>
            </w:pPr>
          </w:p>
          <w:p w14:paraId="5E83367D" w14:textId="77777777" w:rsidR="00344765" w:rsidRDefault="00344765">
            <w:pPr>
              <w:rPr>
                <w:rFonts w:eastAsia="SimSun"/>
                <w:color w:val="0000FF"/>
                <w:sz w:val="24"/>
                <w:szCs w:val="24"/>
                <w:lang w:eastAsia="zh-CN"/>
              </w:rPr>
            </w:pPr>
          </w:p>
          <w:p w14:paraId="6ACE2F93" w14:textId="77777777" w:rsidR="00344765" w:rsidRDefault="00344765">
            <w:pPr>
              <w:rPr>
                <w:rFonts w:eastAsia="SimSun"/>
                <w:color w:val="0000FF"/>
                <w:sz w:val="24"/>
                <w:szCs w:val="24"/>
                <w:lang w:eastAsia="zh-CN"/>
              </w:rPr>
            </w:pPr>
          </w:p>
          <w:p w14:paraId="03041643" w14:textId="77777777" w:rsidR="00344765" w:rsidRDefault="00344765">
            <w:pPr>
              <w:rPr>
                <w:rFonts w:eastAsia="SimSun"/>
                <w:color w:val="0000FF"/>
                <w:sz w:val="24"/>
                <w:szCs w:val="24"/>
                <w:lang w:eastAsia="zh-CN"/>
              </w:rPr>
            </w:pPr>
          </w:p>
          <w:p w14:paraId="4ED6C58E" w14:textId="77777777" w:rsidR="00344765" w:rsidRDefault="00344765">
            <w:pPr>
              <w:rPr>
                <w:rFonts w:eastAsia="SimSun"/>
                <w:color w:val="0000FF"/>
                <w:sz w:val="24"/>
                <w:szCs w:val="24"/>
                <w:lang w:eastAsia="zh-CN"/>
              </w:rPr>
            </w:pPr>
          </w:p>
        </w:tc>
        <w:tc>
          <w:tcPr>
            <w:tcW w:w="6237" w:type="dxa"/>
          </w:tcPr>
          <w:p w14:paraId="2065C1CA" w14:textId="77777777" w:rsidR="00344765" w:rsidRDefault="00344765">
            <w:pPr>
              <w:rPr>
                <w:rFonts w:eastAsia="SimSun"/>
                <w:color w:val="0000FF"/>
                <w:sz w:val="28"/>
                <w:szCs w:val="28"/>
                <w:lang w:eastAsia="zh-CN"/>
              </w:rPr>
            </w:pPr>
          </w:p>
        </w:tc>
        <w:tc>
          <w:tcPr>
            <w:tcW w:w="1417" w:type="dxa"/>
          </w:tcPr>
          <w:p w14:paraId="7AC82DC2" w14:textId="77777777" w:rsidR="00344765" w:rsidRDefault="00344765">
            <w:pPr>
              <w:rPr>
                <w:rFonts w:eastAsia="SimSun"/>
                <w:color w:val="0000FF"/>
                <w:sz w:val="28"/>
                <w:szCs w:val="28"/>
                <w:lang w:eastAsia="zh-CN"/>
              </w:rPr>
            </w:pPr>
          </w:p>
        </w:tc>
      </w:tr>
    </w:tbl>
    <w:p w14:paraId="79F315CD" w14:textId="77777777" w:rsidR="00344765" w:rsidRDefault="00344765">
      <w:pPr>
        <w:rPr>
          <w:rFonts w:eastAsia="SimSun"/>
          <w:sz w:val="28"/>
          <w:szCs w:val="28"/>
          <w:lang w:eastAsia="zh-CN"/>
        </w:rPr>
      </w:pPr>
    </w:p>
    <w:p w14:paraId="7D985986" w14:textId="77777777" w:rsidR="00C82505" w:rsidRDefault="00C82505">
      <w:pPr>
        <w:rPr>
          <w:rFonts w:eastAsia="SimSun"/>
          <w:sz w:val="28"/>
          <w:szCs w:val="28"/>
          <w:lang w:eastAsia="zh-CN"/>
        </w:rPr>
      </w:pPr>
    </w:p>
    <w:p w14:paraId="58AF53DA" w14:textId="77777777" w:rsidR="00C82505" w:rsidRDefault="00C82505">
      <w:pPr>
        <w:rPr>
          <w:rFonts w:eastAsia="SimSun"/>
          <w:sz w:val="28"/>
          <w:szCs w:val="28"/>
          <w:lang w:eastAsia="zh-CN"/>
        </w:rPr>
      </w:pPr>
    </w:p>
    <w:p w14:paraId="5930BADE" w14:textId="77777777" w:rsidR="00C82505" w:rsidRDefault="00C82505">
      <w:pPr>
        <w:rPr>
          <w:rFonts w:eastAsia="SimSun"/>
          <w:sz w:val="28"/>
          <w:szCs w:val="28"/>
          <w:lang w:eastAsia="zh-CN"/>
        </w:rPr>
      </w:pPr>
    </w:p>
    <w:p w14:paraId="3D7DCD56" w14:textId="77777777" w:rsidR="00344765" w:rsidRPr="00417023" w:rsidRDefault="00344765">
      <w:pPr>
        <w:numPr>
          <w:ilvl w:val="0"/>
          <w:numId w:val="2"/>
        </w:numPr>
        <w:rPr>
          <w:rFonts w:eastAsia="SimSun"/>
          <w:b/>
          <w:sz w:val="24"/>
          <w:szCs w:val="24"/>
          <w:lang w:eastAsia="zh-CN"/>
        </w:rPr>
      </w:pPr>
      <w:r w:rsidRPr="00417023">
        <w:rPr>
          <w:rFonts w:eastAsia="SimSun"/>
          <w:b/>
          <w:sz w:val="28"/>
          <w:szCs w:val="28"/>
          <w:lang w:eastAsia="zh-CN"/>
        </w:rPr>
        <w:lastRenderedPageBreak/>
        <w:t xml:space="preserve">Interpretative Reporting </w:t>
      </w:r>
    </w:p>
    <w:p w14:paraId="1E3B2B4B" w14:textId="77777777" w:rsidR="00344765" w:rsidRDefault="00344765">
      <w:pPr>
        <w:rPr>
          <w:rFonts w:eastAsia="SimSu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44765" w14:paraId="33A4CFEB" w14:textId="77777777">
        <w:tc>
          <w:tcPr>
            <w:tcW w:w="675" w:type="dxa"/>
          </w:tcPr>
          <w:p w14:paraId="5EF8A7EC" w14:textId="77777777" w:rsidR="00344765" w:rsidRDefault="00344765">
            <w:pPr>
              <w:rPr>
                <w:rFonts w:eastAsia="SimSun"/>
                <w:sz w:val="24"/>
                <w:szCs w:val="24"/>
                <w:lang w:eastAsia="zh-CN"/>
              </w:rPr>
            </w:pPr>
          </w:p>
        </w:tc>
        <w:tc>
          <w:tcPr>
            <w:tcW w:w="6521" w:type="dxa"/>
          </w:tcPr>
          <w:p w14:paraId="044EF41C" w14:textId="77777777" w:rsidR="00344765" w:rsidRDefault="00344765">
            <w:pPr>
              <w:jc w:val="center"/>
              <w:rPr>
                <w:rFonts w:eastAsia="SimSun"/>
                <w:b/>
                <w:bCs/>
                <w:sz w:val="24"/>
                <w:szCs w:val="24"/>
                <w:lang w:eastAsia="zh-CN"/>
              </w:rPr>
            </w:pPr>
            <w:r>
              <w:rPr>
                <w:rFonts w:eastAsia="SimSun"/>
                <w:b/>
                <w:bCs/>
                <w:sz w:val="24"/>
                <w:szCs w:val="24"/>
                <w:lang w:eastAsia="zh-CN"/>
              </w:rPr>
              <w:t xml:space="preserve">Tests </w:t>
            </w:r>
          </w:p>
        </w:tc>
        <w:tc>
          <w:tcPr>
            <w:tcW w:w="6237" w:type="dxa"/>
          </w:tcPr>
          <w:p w14:paraId="63F794CF" w14:textId="77777777" w:rsidR="00344765" w:rsidRDefault="00344765">
            <w:pPr>
              <w:jc w:val="center"/>
              <w:rPr>
                <w:rFonts w:eastAsia="SimSun"/>
                <w:b/>
                <w:bCs/>
                <w:sz w:val="24"/>
                <w:szCs w:val="24"/>
                <w:lang w:eastAsia="zh-CN"/>
              </w:rPr>
            </w:pPr>
            <w:r>
              <w:rPr>
                <w:rFonts w:eastAsia="SimSun"/>
                <w:b/>
                <w:bCs/>
                <w:sz w:val="24"/>
                <w:szCs w:val="24"/>
                <w:lang w:eastAsia="zh-CN"/>
              </w:rPr>
              <w:t>Comment and Signature of Trainer</w:t>
            </w:r>
          </w:p>
        </w:tc>
        <w:tc>
          <w:tcPr>
            <w:tcW w:w="1417" w:type="dxa"/>
          </w:tcPr>
          <w:p w14:paraId="2C14C3B5" w14:textId="77777777" w:rsidR="00344765" w:rsidRDefault="00344765">
            <w:pPr>
              <w:jc w:val="center"/>
              <w:rPr>
                <w:rFonts w:eastAsia="SimSun"/>
                <w:b/>
                <w:bCs/>
                <w:sz w:val="24"/>
                <w:szCs w:val="24"/>
                <w:lang w:eastAsia="zh-CN"/>
              </w:rPr>
            </w:pPr>
            <w:r>
              <w:rPr>
                <w:rFonts w:eastAsia="SimSun"/>
                <w:b/>
                <w:bCs/>
                <w:sz w:val="24"/>
                <w:szCs w:val="24"/>
                <w:lang w:eastAsia="zh-CN"/>
              </w:rPr>
              <w:t>Date</w:t>
            </w:r>
          </w:p>
        </w:tc>
      </w:tr>
      <w:tr w:rsidR="00344765" w14:paraId="428C8EE5" w14:textId="77777777">
        <w:tc>
          <w:tcPr>
            <w:tcW w:w="675" w:type="dxa"/>
          </w:tcPr>
          <w:p w14:paraId="54C94A0E" w14:textId="77777777" w:rsidR="00344765" w:rsidRDefault="00344765">
            <w:pPr>
              <w:rPr>
                <w:rFonts w:eastAsia="SimSun"/>
                <w:sz w:val="24"/>
                <w:szCs w:val="24"/>
                <w:lang w:eastAsia="zh-CN"/>
              </w:rPr>
            </w:pPr>
            <w:r>
              <w:rPr>
                <w:rFonts w:eastAsia="SimSun"/>
                <w:sz w:val="24"/>
                <w:szCs w:val="24"/>
                <w:lang w:eastAsia="zh-CN"/>
              </w:rPr>
              <w:t xml:space="preserve">1. </w:t>
            </w:r>
          </w:p>
        </w:tc>
        <w:tc>
          <w:tcPr>
            <w:tcW w:w="6521" w:type="dxa"/>
          </w:tcPr>
          <w:p w14:paraId="492AD334" w14:textId="77777777" w:rsidR="00344765" w:rsidRDefault="00344765">
            <w:pPr>
              <w:rPr>
                <w:rFonts w:eastAsia="SimSun"/>
                <w:sz w:val="24"/>
                <w:szCs w:val="24"/>
                <w:lang w:eastAsia="zh-CN"/>
              </w:rPr>
            </w:pPr>
            <w:r>
              <w:rPr>
                <w:rFonts w:eastAsia="SimSun"/>
                <w:sz w:val="24"/>
                <w:szCs w:val="24"/>
                <w:lang w:eastAsia="zh-CN"/>
              </w:rPr>
              <w:t>Serum/urine protein electrophoresis, immunofixation</w:t>
            </w:r>
          </w:p>
          <w:p w14:paraId="0AF53CBF" w14:textId="77777777" w:rsidR="00344765" w:rsidRDefault="00344765">
            <w:pPr>
              <w:rPr>
                <w:rFonts w:eastAsia="SimSun"/>
                <w:sz w:val="24"/>
                <w:szCs w:val="24"/>
                <w:lang w:eastAsia="zh-CN"/>
              </w:rPr>
            </w:pPr>
          </w:p>
          <w:p w14:paraId="7D283078" w14:textId="77777777" w:rsidR="00344765" w:rsidRDefault="00344765">
            <w:pPr>
              <w:rPr>
                <w:rFonts w:eastAsia="SimSun"/>
                <w:sz w:val="24"/>
                <w:szCs w:val="24"/>
                <w:lang w:eastAsia="zh-CN"/>
              </w:rPr>
            </w:pPr>
          </w:p>
          <w:p w14:paraId="09D85792" w14:textId="77777777" w:rsidR="00344765" w:rsidRDefault="00344765">
            <w:pPr>
              <w:rPr>
                <w:rFonts w:eastAsia="SimSun"/>
                <w:sz w:val="24"/>
                <w:szCs w:val="24"/>
                <w:lang w:eastAsia="zh-CN"/>
              </w:rPr>
            </w:pPr>
          </w:p>
          <w:p w14:paraId="4BA425C6" w14:textId="77777777" w:rsidR="00344765" w:rsidRDefault="00344765">
            <w:pPr>
              <w:rPr>
                <w:rFonts w:eastAsia="SimSun"/>
                <w:sz w:val="24"/>
                <w:szCs w:val="24"/>
                <w:lang w:eastAsia="zh-CN"/>
              </w:rPr>
            </w:pPr>
          </w:p>
        </w:tc>
        <w:tc>
          <w:tcPr>
            <w:tcW w:w="6237" w:type="dxa"/>
          </w:tcPr>
          <w:p w14:paraId="7349FD6F" w14:textId="77777777" w:rsidR="00344765" w:rsidRDefault="00344765">
            <w:pPr>
              <w:rPr>
                <w:rFonts w:eastAsia="SimSun"/>
                <w:color w:val="0000FF"/>
                <w:sz w:val="28"/>
                <w:szCs w:val="28"/>
                <w:lang w:eastAsia="zh-CN"/>
              </w:rPr>
            </w:pPr>
          </w:p>
        </w:tc>
        <w:tc>
          <w:tcPr>
            <w:tcW w:w="1417" w:type="dxa"/>
          </w:tcPr>
          <w:p w14:paraId="788C89BA" w14:textId="77777777" w:rsidR="00344765" w:rsidRDefault="00344765">
            <w:pPr>
              <w:rPr>
                <w:rFonts w:eastAsia="SimSun"/>
                <w:color w:val="0000FF"/>
                <w:sz w:val="28"/>
                <w:szCs w:val="28"/>
                <w:lang w:eastAsia="zh-CN"/>
              </w:rPr>
            </w:pPr>
          </w:p>
        </w:tc>
      </w:tr>
      <w:tr w:rsidR="00344765" w14:paraId="274F7F47" w14:textId="77777777">
        <w:tc>
          <w:tcPr>
            <w:tcW w:w="675" w:type="dxa"/>
          </w:tcPr>
          <w:p w14:paraId="2552B771" w14:textId="77777777" w:rsidR="00344765" w:rsidRDefault="00344765">
            <w:pPr>
              <w:rPr>
                <w:rFonts w:eastAsia="SimSun"/>
                <w:sz w:val="24"/>
                <w:szCs w:val="24"/>
                <w:lang w:eastAsia="zh-CN"/>
              </w:rPr>
            </w:pPr>
            <w:r>
              <w:rPr>
                <w:rFonts w:eastAsia="SimSun"/>
                <w:sz w:val="24"/>
                <w:szCs w:val="24"/>
                <w:lang w:eastAsia="zh-CN"/>
              </w:rPr>
              <w:t xml:space="preserve">2. </w:t>
            </w:r>
          </w:p>
        </w:tc>
        <w:tc>
          <w:tcPr>
            <w:tcW w:w="6521" w:type="dxa"/>
          </w:tcPr>
          <w:p w14:paraId="71543221" w14:textId="77777777" w:rsidR="00344765" w:rsidRDefault="00344765">
            <w:pPr>
              <w:rPr>
                <w:rFonts w:eastAsia="SimSun"/>
                <w:sz w:val="24"/>
                <w:szCs w:val="24"/>
                <w:lang w:eastAsia="zh-CN"/>
              </w:rPr>
            </w:pPr>
            <w:r>
              <w:rPr>
                <w:rFonts w:eastAsia="SimSun"/>
                <w:sz w:val="24"/>
                <w:szCs w:val="24"/>
                <w:lang w:eastAsia="zh-CN"/>
              </w:rPr>
              <w:t xml:space="preserve">Indirect immunofluorescence – ANA, ANCA, anti-mitochondria, anti-smooth muscle, anti-gastric parietal cell, anti-LKM, anti-islet cells, anti-adrenal, anti-striated muscle, anti-skin, anti-endomysium </w:t>
            </w:r>
          </w:p>
          <w:p w14:paraId="46141226" w14:textId="77777777" w:rsidR="00344765" w:rsidRDefault="00344765">
            <w:pPr>
              <w:rPr>
                <w:rFonts w:eastAsia="SimSun"/>
                <w:sz w:val="24"/>
                <w:szCs w:val="24"/>
                <w:lang w:eastAsia="zh-CN"/>
              </w:rPr>
            </w:pPr>
          </w:p>
        </w:tc>
        <w:tc>
          <w:tcPr>
            <w:tcW w:w="6237" w:type="dxa"/>
          </w:tcPr>
          <w:p w14:paraId="0B0926E1" w14:textId="77777777" w:rsidR="00344765" w:rsidRDefault="00344765">
            <w:pPr>
              <w:rPr>
                <w:rFonts w:eastAsia="SimSun"/>
                <w:color w:val="0000FF"/>
                <w:sz w:val="28"/>
                <w:szCs w:val="28"/>
                <w:lang w:eastAsia="zh-CN"/>
              </w:rPr>
            </w:pPr>
          </w:p>
        </w:tc>
        <w:tc>
          <w:tcPr>
            <w:tcW w:w="1417" w:type="dxa"/>
          </w:tcPr>
          <w:p w14:paraId="79254EDD" w14:textId="77777777" w:rsidR="00344765" w:rsidRDefault="00344765">
            <w:pPr>
              <w:rPr>
                <w:rFonts w:eastAsia="SimSun"/>
                <w:color w:val="0000FF"/>
                <w:sz w:val="28"/>
                <w:szCs w:val="28"/>
                <w:lang w:eastAsia="zh-CN"/>
              </w:rPr>
            </w:pPr>
          </w:p>
        </w:tc>
      </w:tr>
      <w:tr w:rsidR="00344765" w14:paraId="087FA82D" w14:textId="77777777">
        <w:tc>
          <w:tcPr>
            <w:tcW w:w="675" w:type="dxa"/>
          </w:tcPr>
          <w:p w14:paraId="2FD29E89" w14:textId="77777777" w:rsidR="00344765" w:rsidRDefault="00344765">
            <w:pPr>
              <w:rPr>
                <w:rFonts w:eastAsia="SimSun"/>
                <w:sz w:val="24"/>
                <w:szCs w:val="24"/>
                <w:lang w:eastAsia="zh-CN"/>
              </w:rPr>
            </w:pPr>
            <w:r>
              <w:rPr>
                <w:rFonts w:eastAsia="SimSun"/>
                <w:sz w:val="24"/>
                <w:szCs w:val="24"/>
                <w:lang w:eastAsia="zh-CN"/>
              </w:rPr>
              <w:t xml:space="preserve">3. </w:t>
            </w:r>
          </w:p>
        </w:tc>
        <w:tc>
          <w:tcPr>
            <w:tcW w:w="6521" w:type="dxa"/>
          </w:tcPr>
          <w:p w14:paraId="3E18BC25" w14:textId="77777777" w:rsidR="00344765" w:rsidRDefault="00344765">
            <w:pPr>
              <w:rPr>
                <w:rFonts w:eastAsia="SimSun"/>
                <w:sz w:val="24"/>
                <w:szCs w:val="24"/>
                <w:lang w:eastAsia="zh-CN"/>
              </w:rPr>
            </w:pPr>
            <w:r>
              <w:rPr>
                <w:rFonts w:eastAsia="SimSun"/>
                <w:sz w:val="24"/>
                <w:szCs w:val="24"/>
                <w:lang w:eastAsia="zh-CN"/>
              </w:rPr>
              <w:t>Counter-current immunoelectrophoresis for anti-ENA</w:t>
            </w:r>
          </w:p>
          <w:p w14:paraId="55F6B121" w14:textId="77777777" w:rsidR="00344765" w:rsidRDefault="00344765">
            <w:pPr>
              <w:rPr>
                <w:rFonts w:eastAsia="SimSun"/>
                <w:sz w:val="24"/>
                <w:szCs w:val="24"/>
                <w:lang w:eastAsia="zh-CN"/>
              </w:rPr>
            </w:pPr>
          </w:p>
          <w:p w14:paraId="73F62915" w14:textId="77777777" w:rsidR="00344765" w:rsidRDefault="00344765">
            <w:pPr>
              <w:rPr>
                <w:rFonts w:eastAsia="SimSun"/>
                <w:sz w:val="24"/>
                <w:szCs w:val="24"/>
                <w:lang w:eastAsia="zh-CN"/>
              </w:rPr>
            </w:pPr>
          </w:p>
          <w:p w14:paraId="459312A0" w14:textId="77777777" w:rsidR="00344765" w:rsidRDefault="00344765">
            <w:pPr>
              <w:rPr>
                <w:rFonts w:eastAsia="SimSun"/>
                <w:sz w:val="24"/>
                <w:szCs w:val="24"/>
                <w:lang w:eastAsia="zh-CN"/>
              </w:rPr>
            </w:pPr>
          </w:p>
          <w:p w14:paraId="363E51AD" w14:textId="77777777" w:rsidR="00344765" w:rsidRDefault="00344765">
            <w:pPr>
              <w:rPr>
                <w:rFonts w:eastAsia="SimSun"/>
                <w:sz w:val="24"/>
                <w:szCs w:val="24"/>
                <w:lang w:eastAsia="zh-CN"/>
              </w:rPr>
            </w:pPr>
          </w:p>
        </w:tc>
        <w:tc>
          <w:tcPr>
            <w:tcW w:w="6237" w:type="dxa"/>
          </w:tcPr>
          <w:p w14:paraId="0FD0339D" w14:textId="77777777" w:rsidR="00344765" w:rsidRDefault="00344765">
            <w:pPr>
              <w:rPr>
                <w:rFonts w:eastAsia="SimSun"/>
                <w:color w:val="0000FF"/>
                <w:sz w:val="28"/>
                <w:szCs w:val="28"/>
                <w:lang w:eastAsia="zh-CN"/>
              </w:rPr>
            </w:pPr>
          </w:p>
        </w:tc>
        <w:tc>
          <w:tcPr>
            <w:tcW w:w="1417" w:type="dxa"/>
          </w:tcPr>
          <w:p w14:paraId="4158D8BD" w14:textId="77777777" w:rsidR="00344765" w:rsidRDefault="00344765">
            <w:pPr>
              <w:rPr>
                <w:rFonts w:eastAsia="SimSun"/>
                <w:color w:val="0000FF"/>
                <w:sz w:val="28"/>
                <w:szCs w:val="28"/>
                <w:lang w:eastAsia="zh-CN"/>
              </w:rPr>
            </w:pPr>
          </w:p>
        </w:tc>
      </w:tr>
      <w:tr w:rsidR="00344765" w14:paraId="0BE9B8A0" w14:textId="77777777">
        <w:tc>
          <w:tcPr>
            <w:tcW w:w="675" w:type="dxa"/>
          </w:tcPr>
          <w:p w14:paraId="24636DD6" w14:textId="77777777" w:rsidR="00344765" w:rsidRDefault="00344765">
            <w:pPr>
              <w:rPr>
                <w:rFonts w:eastAsia="SimSun"/>
                <w:sz w:val="24"/>
                <w:szCs w:val="24"/>
                <w:lang w:eastAsia="zh-CN"/>
              </w:rPr>
            </w:pPr>
            <w:r>
              <w:rPr>
                <w:rFonts w:eastAsia="SimSun"/>
                <w:sz w:val="24"/>
                <w:szCs w:val="24"/>
                <w:lang w:eastAsia="zh-CN"/>
              </w:rPr>
              <w:t xml:space="preserve">4. </w:t>
            </w:r>
          </w:p>
        </w:tc>
        <w:tc>
          <w:tcPr>
            <w:tcW w:w="6521" w:type="dxa"/>
          </w:tcPr>
          <w:p w14:paraId="15797A05" w14:textId="77777777" w:rsidR="00344765" w:rsidRDefault="00344765">
            <w:pPr>
              <w:rPr>
                <w:rFonts w:eastAsia="SimSun"/>
                <w:sz w:val="24"/>
                <w:szCs w:val="24"/>
                <w:lang w:eastAsia="zh-CN"/>
              </w:rPr>
            </w:pPr>
            <w:r>
              <w:rPr>
                <w:rFonts w:eastAsia="SimSun"/>
                <w:sz w:val="24"/>
                <w:szCs w:val="24"/>
                <w:lang w:eastAsia="zh-CN"/>
              </w:rPr>
              <w:t>Iso-electric focusing for CSF oligoclonal bands</w:t>
            </w:r>
          </w:p>
          <w:p w14:paraId="704ACC08" w14:textId="77777777" w:rsidR="00344765" w:rsidRDefault="00344765">
            <w:pPr>
              <w:rPr>
                <w:rFonts w:eastAsia="SimSun"/>
                <w:sz w:val="24"/>
                <w:szCs w:val="24"/>
                <w:lang w:eastAsia="zh-CN"/>
              </w:rPr>
            </w:pPr>
          </w:p>
          <w:p w14:paraId="00825448" w14:textId="77777777" w:rsidR="00344765" w:rsidRDefault="00344765">
            <w:pPr>
              <w:rPr>
                <w:rFonts w:eastAsia="SimSun"/>
                <w:sz w:val="24"/>
                <w:szCs w:val="24"/>
                <w:lang w:eastAsia="zh-CN"/>
              </w:rPr>
            </w:pPr>
          </w:p>
          <w:p w14:paraId="22E80DEC" w14:textId="77777777" w:rsidR="00344765" w:rsidRDefault="00344765">
            <w:pPr>
              <w:rPr>
                <w:rFonts w:eastAsia="SimSun"/>
                <w:sz w:val="24"/>
                <w:szCs w:val="24"/>
                <w:lang w:eastAsia="zh-CN"/>
              </w:rPr>
            </w:pPr>
          </w:p>
          <w:p w14:paraId="3B6AE051" w14:textId="77777777" w:rsidR="00344765" w:rsidRDefault="00344765">
            <w:pPr>
              <w:rPr>
                <w:rFonts w:eastAsia="SimSun"/>
                <w:sz w:val="24"/>
                <w:szCs w:val="24"/>
                <w:lang w:eastAsia="zh-CN"/>
              </w:rPr>
            </w:pPr>
          </w:p>
        </w:tc>
        <w:tc>
          <w:tcPr>
            <w:tcW w:w="6237" w:type="dxa"/>
          </w:tcPr>
          <w:p w14:paraId="0E2C50A5" w14:textId="77777777" w:rsidR="00344765" w:rsidRDefault="00344765">
            <w:pPr>
              <w:rPr>
                <w:rFonts w:eastAsia="SimSun"/>
                <w:color w:val="0000FF"/>
                <w:sz w:val="28"/>
                <w:szCs w:val="28"/>
                <w:lang w:eastAsia="zh-CN"/>
              </w:rPr>
            </w:pPr>
          </w:p>
        </w:tc>
        <w:tc>
          <w:tcPr>
            <w:tcW w:w="1417" w:type="dxa"/>
          </w:tcPr>
          <w:p w14:paraId="551E7134" w14:textId="77777777" w:rsidR="00344765" w:rsidRDefault="00344765">
            <w:pPr>
              <w:rPr>
                <w:rFonts w:eastAsia="SimSun"/>
                <w:color w:val="0000FF"/>
                <w:sz w:val="28"/>
                <w:szCs w:val="28"/>
                <w:lang w:eastAsia="zh-CN"/>
              </w:rPr>
            </w:pPr>
          </w:p>
        </w:tc>
      </w:tr>
      <w:tr w:rsidR="00F354C5" w:rsidRPr="00F354C5" w14:paraId="4BA961B8" w14:textId="77777777" w:rsidTr="00F354C5">
        <w:tc>
          <w:tcPr>
            <w:tcW w:w="675" w:type="dxa"/>
            <w:tcBorders>
              <w:top w:val="single" w:sz="4" w:space="0" w:color="auto"/>
              <w:left w:val="single" w:sz="4" w:space="0" w:color="auto"/>
              <w:bottom w:val="single" w:sz="4" w:space="0" w:color="auto"/>
              <w:right w:val="single" w:sz="4" w:space="0" w:color="auto"/>
            </w:tcBorders>
          </w:tcPr>
          <w:p w14:paraId="205C98B6" w14:textId="77777777" w:rsidR="00F354C5" w:rsidRPr="00E06ACA" w:rsidRDefault="00F354C5" w:rsidP="003E7815">
            <w:pPr>
              <w:rPr>
                <w:rFonts w:eastAsia="SimSun"/>
                <w:sz w:val="24"/>
                <w:szCs w:val="24"/>
                <w:lang w:eastAsia="zh-CN"/>
              </w:rPr>
            </w:pPr>
            <w:r w:rsidRPr="00E06ACA">
              <w:rPr>
                <w:rFonts w:eastAsia="SimSun"/>
                <w:sz w:val="24"/>
                <w:szCs w:val="24"/>
                <w:lang w:eastAsia="zh-CN"/>
              </w:rPr>
              <w:t>5</w:t>
            </w:r>
          </w:p>
        </w:tc>
        <w:tc>
          <w:tcPr>
            <w:tcW w:w="6521" w:type="dxa"/>
            <w:tcBorders>
              <w:top w:val="single" w:sz="4" w:space="0" w:color="auto"/>
              <w:left w:val="single" w:sz="4" w:space="0" w:color="auto"/>
              <w:bottom w:val="single" w:sz="4" w:space="0" w:color="auto"/>
              <w:right w:val="single" w:sz="4" w:space="0" w:color="auto"/>
            </w:tcBorders>
          </w:tcPr>
          <w:p w14:paraId="1B5B35A4" w14:textId="77777777" w:rsidR="00F354C5" w:rsidRPr="00E06ACA" w:rsidRDefault="00F354C5" w:rsidP="003E7815">
            <w:pPr>
              <w:rPr>
                <w:rFonts w:eastAsia="SimSun"/>
                <w:sz w:val="24"/>
                <w:szCs w:val="24"/>
                <w:lang w:eastAsia="zh-CN"/>
              </w:rPr>
            </w:pPr>
            <w:r w:rsidRPr="00E06ACA">
              <w:rPr>
                <w:rFonts w:eastAsia="SimSun"/>
                <w:sz w:val="24"/>
                <w:szCs w:val="24"/>
                <w:lang w:eastAsia="zh-CN"/>
              </w:rPr>
              <w:t xml:space="preserve">Cell mediated cytotoxicity for HLA typing, antibody and crossmatching </w:t>
            </w:r>
          </w:p>
          <w:p w14:paraId="15259EE9" w14:textId="77777777" w:rsidR="00F354C5" w:rsidRPr="00E06ACA" w:rsidRDefault="00F354C5" w:rsidP="003E7815">
            <w:pPr>
              <w:rPr>
                <w:rFonts w:eastAsia="SimSun"/>
                <w:sz w:val="24"/>
                <w:szCs w:val="24"/>
                <w:lang w:eastAsia="zh-CN"/>
              </w:rPr>
            </w:pPr>
          </w:p>
        </w:tc>
        <w:tc>
          <w:tcPr>
            <w:tcW w:w="6237" w:type="dxa"/>
            <w:tcBorders>
              <w:top w:val="single" w:sz="4" w:space="0" w:color="auto"/>
              <w:left w:val="single" w:sz="4" w:space="0" w:color="auto"/>
              <w:bottom w:val="single" w:sz="4" w:space="0" w:color="auto"/>
              <w:right w:val="single" w:sz="4" w:space="0" w:color="auto"/>
            </w:tcBorders>
          </w:tcPr>
          <w:p w14:paraId="5F4E0B50" w14:textId="77777777" w:rsidR="00F354C5" w:rsidRPr="00F354C5" w:rsidRDefault="00F354C5" w:rsidP="003E7815">
            <w:pPr>
              <w:rPr>
                <w:rFonts w:eastAsia="SimSun"/>
                <w:color w:val="0000FF"/>
                <w:sz w:val="28"/>
                <w:szCs w:val="28"/>
                <w:highlight w:val="yellow"/>
                <w:lang w:eastAsia="zh-CN"/>
              </w:rPr>
            </w:pPr>
          </w:p>
        </w:tc>
        <w:tc>
          <w:tcPr>
            <w:tcW w:w="1417" w:type="dxa"/>
            <w:tcBorders>
              <w:top w:val="single" w:sz="4" w:space="0" w:color="auto"/>
              <w:left w:val="single" w:sz="4" w:space="0" w:color="auto"/>
              <w:bottom w:val="single" w:sz="4" w:space="0" w:color="auto"/>
              <w:right w:val="single" w:sz="4" w:space="0" w:color="auto"/>
            </w:tcBorders>
          </w:tcPr>
          <w:p w14:paraId="5014DE85" w14:textId="77777777" w:rsidR="00F354C5" w:rsidRPr="00F354C5" w:rsidRDefault="00F354C5" w:rsidP="003E7815">
            <w:pPr>
              <w:rPr>
                <w:rFonts w:eastAsia="SimSun"/>
                <w:color w:val="0000FF"/>
                <w:sz w:val="28"/>
                <w:szCs w:val="28"/>
                <w:highlight w:val="yellow"/>
                <w:lang w:eastAsia="zh-CN"/>
              </w:rPr>
            </w:pPr>
          </w:p>
        </w:tc>
      </w:tr>
      <w:tr w:rsidR="00F354C5" w14:paraId="6AFCED90" w14:textId="77777777" w:rsidTr="00F354C5">
        <w:tc>
          <w:tcPr>
            <w:tcW w:w="675" w:type="dxa"/>
            <w:tcBorders>
              <w:top w:val="single" w:sz="4" w:space="0" w:color="auto"/>
              <w:left w:val="single" w:sz="4" w:space="0" w:color="auto"/>
              <w:bottom w:val="single" w:sz="4" w:space="0" w:color="auto"/>
              <w:right w:val="single" w:sz="4" w:space="0" w:color="auto"/>
            </w:tcBorders>
          </w:tcPr>
          <w:p w14:paraId="3C169BAC" w14:textId="77777777" w:rsidR="00F354C5" w:rsidRPr="00E06ACA" w:rsidRDefault="00F354C5" w:rsidP="003E7815">
            <w:pPr>
              <w:rPr>
                <w:rFonts w:eastAsia="SimSun"/>
                <w:sz w:val="24"/>
                <w:szCs w:val="24"/>
                <w:lang w:eastAsia="zh-CN"/>
              </w:rPr>
            </w:pPr>
            <w:r w:rsidRPr="00E06ACA">
              <w:rPr>
                <w:rFonts w:eastAsia="SimSun"/>
                <w:sz w:val="24"/>
                <w:szCs w:val="24"/>
                <w:lang w:eastAsia="zh-CN"/>
              </w:rPr>
              <w:t xml:space="preserve">6. </w:t>
            </w:r>
          </w:p>
        </w:tc>
        <w:tc>
          <w:tcPr>
            <w:tcW w:w="6521" w:type="dxa"/>
            <w:tcBorders>
              <w:top w:val="single" w:sz="4" w:space="0" w:color="auto"/>
              <w:left w:val="single" w:sz="4" w:space="0" w:color="auto"/>
              <w:bottom w:val="single" w:sz="4" w:space="0" w:color="auto"/>
              <w:right w:val="single" w:sz="4" w:space="0" w:color="auto"/>
            </w:tcBorders>
          </w:tcPr>
          <w:p w14:paraId="4A5EE86E" w14:textId="77777777" w:rsidR="00F354C5" w:rsidRPr="00E06ACA" w:rsidDel="009A1483" w:rsidRDefault="00F354C5" w:rsidP="00E06ACA">
            <w:pPr>
              <w:spacing w:afterLines="100" w:after="240"/>
              <w:rPr>
                <w:rFonts w:eastAsia="SimSun"/>
                <w:sz w:val="24"/>
                <w:szCs w:val="24"/>
                <w:lang w:eastAsia="zh-CN"/>
              </w:rPr>
            </w:pPr>
            <w:r w:rsidRPr="00E06ACA">
              <w:rPr>
                <w:rFonts w:eastAsia="SimSun"/>
                <w:sz w:val="24"/>
                <w:szCs w:val="24"/>
                <w:lang w:eastAsia="zh-CN"/>
              </w:rPr>
              <w:t>Molecular techniques – DNA and RNA extraction, polymerase chain reaction, molecular hybridization assays, sequencing etc</w:t>
            </w:r>
          </w:p>
        </w:tc>
        <w:tc>
          <w:tcPr>
            <w:tcW w:w="6237" w:type="dxa"/>
            <w:tcBorders>
              <w:top w:val="single" w:sz="4" w:space="0" w:color="auto"/>
              <w:left w:val="single" w:sz="4" w:space="0" w:color="auto"/>
              <w:bottom w:val="single" w:sz="4" w:space="0" w:color="auto"/>
              <w:right w:val="single" w:sz="4" w:space="0" w:color="auto"/>
            </w:tcBorders>
          </w:tcPr>
          <w:p w14:paraId="3607A0B9" w14:textId="77777777" w:rsidR="00F354C5" w:rsidRPr="009A1483" w:rsidRDefault="00F354C5" w:rsidP="003E7815">
            <w:pPr>
              <w:rPr>
                <w:rFonts w:eastAsia="SimSun"/>
                <w:color w:val="0000FF"/>
                <w:sz w:val="28"/>
                <w:szCs w:val="28"/>
                <w:lang w:eastAsia="zh-CN"/>
              </w:rPr>
            </w:pPr>
          </w:p>
        </w:tc>
        <w:tc>
          <w:tcPr>
            <w:tcW w:w="1417" w:type="dxa"/>
            <w:tcBorders>
              <w:top w:val="single" w:sz="4" w:space="0" w:color="auto"/>
              <w:left w:val="single" w:sz="4" w:space="0" w:color="auto"/>
              <w:bottom w:val="single" w:sz="4" w:space="0" w:color="auto"/>
              <w:right w:val="single" w:sz="4" w:space="0" w:color="auto"/>
            </w:tcBorders>
          </w:tcPr>
          <w:p w14:paraId="5DADAE19" w14:textId="77777777" w:rsidR="00F354C5" w:rsidRDefault="00F354C5" w:rsidP="003E7815">
            <w:pPr>
              <w:rPr>
                <w:rFonts w:eastAsia="SimSun"/>
                <w:color w:val="0000FF"/>
                <w:sz w:val="28"/>
                <w:szCs w:val="28"/>
                <w:lang w:eastAsia="zh-CN"/>
              </w:rPr>
            </w:pPr>
          </w:p>
        </w:tc>
      </w:tr>
    </w:tbl>
    <w:p w14:paraId="0432B084" w14:textId="77777777" w:rsidR="00344765" w:rsidRDefault="00344765">
      <w:pPr>
        <w:rPr>
          <w:rFonts w:eastAsia="SimSun"/>
          <w:color w:val="0000FF"/>
          <w:sz w:val="28"/>
          <w:szCs w:val="28"/>
          <w:lang w:eastAsia="zh-CN"/>
        </w:rPr>
      </w:pPr>
    </w:p>
    <w:p w14:paraId="27AA6D87" w14:textId="77777777" w:rsidR="00C82505" w:rsidRDefault="00C82505">
      <w:pPr>
        <w:rPr>
          <w:rFonts w:eastAsia="SimSun"/>
          <w:color w:val="0000FF"/>
          <w:sz w:val="28"/>
          <w:szCs w:val="28"/>
          <w:lang w:eastAsia="zh-CN"/>
        </w:rPr>
      </w:pPr>
    </w:p>
    <w:p w14:paraId="5038A903" w14:textId="77777777" w:rsidR="00C82505" w:rsidRDefault="00C82505">
      <w:pPr>
        <w:rPr>
          <w:rFonts w:eastAsia="SimSun"/>
          <w:color w:val="0000FF"/>
          <w:sz w:val="28"/>
          <w:szCs w:val="28"/>
          <w:lang w:eastAsia="zh-CN"/>
        </w:rPr>
      </w:pPr>
    </w:p>
    <w:p w14:paraId="28B8B12E" w14:textId="77777777" w:rsidR="00C82505" w:rsidRDefault="00C82505">
      <w:pPr>
        <w:rPr>
          <w:rFonts w:eastAsia="SimSun"/>
          <w:color w:val="0000FF"/>
          <w:sz w:val="28"/>
          <w:szCs w:val="28"/>
          <w:lang w:eastAsia="zh-CN"/>
        </w:rPr>
      </w:pPr>
    </w:p>
    <w:p w14:paraId="50720A6D" w14:textId="77777777" w:rsidR="00344765" w:rsidRDefault="00344765">
      <w:pPr>
        <w:rPr>
          <w:rFonts w:eastAsia="SimSun"/>
          <w:color w:val="0000FF"/>
          <w:sz w:val="28"/>
          <w:szCs w:val="28"/>
          <w:lang w:eastAsia="zh-CN"/>
        </w:rPr>
      </w:pPr>
    </w:p>
    <w:p w14:paraId="4206D3D6" w14:textId="77777777" w:rsidR="00344765" w:rsidRPr="00417023" w:rsidRDefault="00344765">
      <w:pPr>
        <w:numPr>
          <w:ilvl w:val="0"/>
          <w:numId w:val="2"/>
        </w:numPr>
        <w:rPr>
          <w:rFonts w:eastAsia="SimSun"/>
          <w:b/>
          <w:sz w:val="28"/>
          <w:szCs w:val="28"/>
          <w:lang w:eastAsia="zh-CN"/>
        </w:rPr>
      </w:pPr>
      <w:r w:rsidRPr="00417023">
        <w:rPr>
          <w:rFonts w:eastAsia="SimSun"/>
          <w:b/>
          <w:sz w:val="28"/>
          <w:szCs w:val="28"/>
          <w:lang w:eastAsia="zh-CN"/>
        </w:rPr>
        <w:t xml:space="preserve">Clinical Activities </w:t>
      </w:r>
      <w:r w:rsidR="00C55168">
        <w:rPr>
          <w:rFonts w:eastAsia="SimSun"/>
          <w:b/>
          <w:sz w:val="24"/>
          <w:szCs w:val="24"/>
          <w:lang w:eastAsia="zh-CN"/>
        </w:rPr>
        <w:t>(In</w:t>
      </w:r>
      <w:r w:rsidRPr="00417023">
        <w:rPr>
          <w:rFonts w:eastAsia="SimSun"/>
          <w:b/>
          <w:sz w:val="24"/>
          <w:szCs w:val="24"/>
          <w:lang w:eastAsia="zh-CN"/>
        </w:rPr>
        <w:t>c</w:t>
      </w:r>
      <w:r w:rsidR="00C55168">
        <w:rPr>
          <w:rFonts w:hint="eastAsia"/>
          <w:b/>
          <w:sz w:val="24"/>
          <w:szCs w:val="24"/>
          <w:lang w:eastAsia="zh-TW"/>
        </w:rPr>
        <w:t>l</w:t>
      </w:r>
      <w:r w:rsidRPr="00417023">
        <w:rPr>
          <w:rFonts w:eastAsia="SimSun"/>
          <w:b/>
          <w:sz w:val="24"/>
          <w:szCs w:val="24"/>
          <w:lang w:eastAsia="zh-CN"/>
        </w:rPr>
        <w:t>uding attendance at ward rounds, case discussion, specialty clinics… etc.)</w:t>
      </w:r>
      <w:r w:rsidRPr="00417023">
        <w:rPr>
          <w:rFonts w:eastAsia="SimSun"/>
          <w:b/>
          <w:sz w:val="28"/>
          <w:szCs w:val="28"/>
          <w:lang w:eastAsia="zh-CN"/>
        </w:rPr>
        <w:t xml:space="preserve"> </w:t>
      </w:r>
    </w:p>
    <w:p w14:paraId="1AF98339" w14:textId="77777777" w:rsidR="00344765" w:rsidRDefault="00344765">
      <w:pPr>
        <w:rPr>
          <w:rFonts w:eastAsia="SimSu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44765" w14:paraId="1A708121" w14:textId="77777777">
        <w:tc>
          <w:tcPr>
            <w:tcW w:w="675" w:type="dxa"/>
          </w:tcPr>
          <w:p w14:paraId="712BEA4F" w14:textId="77777777" w:rsidR="00344765" w:rsidRDefault="00344765">
            <w:pPr>
              <w:rPr>
                <w:rFonts w:eastAsia="SimSun"/>
                <w:sz w:val="24"/>
                <w:szCs w:val="24"/>
                <w:lang w:eastAsia="zh-CN"/>
              </w:rPr>
            </w:pPr>
          </w:p>
        </w:tc>
        <w:tc>
          <w:tcPr>
            <w:tcW w:w="6521" w:type="dxa"/>
          </w:tcPr>
          <w:p w14:paraId="3CC8D947" w14:textId="77777777" w:rsidR="00344765" w:rsidRDefault="00344765">
            <w:pPr>
              <w:jc w:val="center"/>
              <w:rPr>
                <w:rFonts w:eastAsia="SimSun"/>
                <w:b/>
                <w:bCs/>
                <w:sz w:val="24"/>
                <w:szCs w:val="24"/>
                <w:lang w:eastAsia="zh-CN"/>
              </w:rPr>
            </w:pPr>
            <w:r>
              <w:rPr>
                <w:rFonts w:eastAsia="SimSun"/>
                <w:b/>
                <w:bCs/>
                <w:sz w:val="24"/>
                <w:szCs w:val="24"/>
                <w:lang w:eastAsia="zh-CN"/>
              </w:rPr>
              <w:t xml:space="preserve">Activities </w:t>
            </w:r>
          </w:p>
        </w:tc>
        <w:tc>
          <w:tcPr>
            <w:tcW w:w="6237" w:type="dxa"/>
          </w:tcPr>
          <w:p w14:paraId="004446F3" w14:textId="77777777" w:rsidR="00344765" w:rsidRDefault="00344765">
            <w:pPr>
              <w:jc w:val="center"/>
              <w:rPr>
                <w:rFonts w:eastAsia="SimSun"/>
                <w:b/>
                <w:bCs/>
                <w:sz w:val="24"/>
                <w:szCs w:val="24"/>
                <w:lang w:eastAsia="zh-CN"/>
              </w:rPr>
            </w:pPr>
            <w:r>
              <w:rPr>
                <w:rFonts w:eastAsia="SimSun"/>
                <w:b/>
                <w:bCs/>
                <w:sz w:val="24"/>
                <w:szCs w:val="24"/>
                <w:lang w:eastAsia="zh-CN"/>
              </w:rPr>
              <w:t>Comment and Signature of Trainer</w:t>
            </w:r>
          </w:p>
        </w:tc>
        <w:tc>
          <w:tcPr>
            <w:tcW w:w="1417" w:type="dxa"/>
          </w:tcPr>
          <w:p w14:paraId="566276B2" w14:textId="77777777" w:rsidR="00344765" w:rsidRDefault="00344765">
            <w:pPr>
              <w:jc w:val="center"/>
              <w:rPr>
                <w:rFonts w:eastAsia="SimSun"/>
                <w:b/>
                <w:bCs/>
                <w:sz w:val="24"/>
                <w:szCs w:val="24"/>
                <w:lang w:eastAsia="zh-CN"/>
              </w:rPr>
            </w:pPr>
            <w:r>
              <w:rPr>
                <w:rFonts w:eastAsia="SimSun"/>
                <w:b/>
                <w:bCs/>
                <w:sz w:val="24"/>
                <w:szCs w:val="24"/>
                <w:lang w:eastAsia="zh-CN"/>
              </w:rPr>
              <w:t>Date</w:t>
            </w:r>
          </w:p>
        </w:tc>
      </w:tr>
      <w:tr w:rsidR="00344765" w14:paraId="19C3496F" w14:textId="77777777">
        <w:tc>
          <w:tcPr>
            <w:tcW w:w="675" w:type="dxa"/>
          </w:tcPr>
          <w:p w14:paraId="69169784" w14:textId="77777777" w:rsidR="00344765" w:rsidRDefault="00344765">
            <w:pPr>
              <w:rPr>
                <w:rFonts w:eastAsia="SimSun"/>
                <w:color w:val="0000FF"/>
                <w:sz w:val="24"/>
                <w:szCs w:val="24"/>
                <w:lang w:eastAsia="zh-CN"/>
              </w:rPr>
            </w:pPr>
          </w:p>
        </w:tc>
        <w:tc>
          <w:tcPr>
            <w:tcW w:w="6521" w:type="dxa"/>
          </w:tcPr>
          <w:p w14:paraId="22BF9C90" w14:textId="77777777" w:rsidR="00344765" w:rsidRDefault="00344765">
            <w:pPr>
              <w:rPr>
                <w:rFonts w:eastAsia="SimSun"/>
                <w:color w:val="0000FF"/>
                <w:sz w:val="24"/>
                <w:szCs w:val="24"/>
                <w:lang w:eastAsia="zh-CN"/>
              </w:rPr>
            </w:pPr>
          </w:p>
          <w:p w14:paraId="2BE61296" w14:textId="77777777" w:rsidR="00344765" w:rsidRDefault="00344765">
            <w:pPr>
              <w:rPr>
                <w:rFonts w:eastAsia="SimSun"/>
                <w:color w:val="0000FF"/>
                <w:sz w:val="24"/>
                <w:szCs w:val="24"/>
                <w:lang w:eastAsia="zh-CN"/>
              </w:rPr>
            </w:pPr>
          </w:p>
          <w:p w14:paraId="3463C8E7" w14:textId="77777777" w:rsidR="00344765" w:rsidRDefault="00344765">
            <w:pPr>
              <w:rPr>
                <w:rFonts w:eastAsia="SimSun"/>
                <w:color w:val="0000FF"/>
                <w:sz w:val="24"/>
                <w:szCs w:val="24"/>
                <w:lang w:eastAsia="zh-CN"/>
              </w:rPr>
            </w:pPr>
          </w:p>
          <w:p w14:paraId="731F1989" w14:textId="77777777" w:rsidR="00344765" w:rsidRDefault="00344765">
            <w:pPr>
              <w:rPr>
                <w:rFonts w:eastAsia="SimSun"/>
                <w:color w:val="0000FF"/>
                <w:sz w:val="24"/>
                <w:szCs w:val="24"/>
                <w:lang w:eastAsia="zh-CN"/>
              </w:rPr>
            </w:pPr>
          </w:p>
        </w:tc>
        <w:tc>
          <w:tcPr>
            <w:tcW w:w="6237" w:type="dxa"/>
          </w:tcPr>
          <w:p w14:paraId="0B2391E3" w14:textId="77777777" w:rsidR="00344765" w:rsidRDefault="00344765">
            <w:pPr>
              <w:rPr>
                <w:rFonts w:eastAsia="SimSun"/>
                <w:color w:val="0000FF"/>
                <w:sz w:val="28"/>
                <w:szCs w:val="28"/>
                <w:lang w:eastAsia="zh-CN"/>
              </w:rPr>
            </w:pPr>
          </w:p>
        </w:tc>
        <w:tc>
          <w:tcPr>
            <w:tcW w:w="1417" w:type="dxa"/>
          </w:tcPr>
          <w:p w14:paraId="6EA06157" w14:textId="77777777" w:rsidR="00344765" w:rsidRDefault="00344765">
            <w:pPr>
              <w:rPr>
                <w:rFonts w:eastAsia="SimSun"/>
                <w:color w:val="0000FF"/>
                <w:sz w:val="28"/>
                <w:szCs w:val="28"/>
                <w:lang w:eastAsia="zh-CN"/>
              </w:rPr>
            </w:pPr>
          </w:p>
        </w:tc>
      </w:tr>
      <w:tr w:rsidR="00344765" w14:paraId="102F3F32" w14:textId="77777777">
        <w:tc>
          <w:tcPr>
            <w:tcW w:w="675" w:type="dxa"/>
          </w:tcPr>
          <w:p w14:paraId="73E4E07E" w14:textId="77777777" w:rsidR="00344765" w:rsidRDefault="00344765">
            <w:pPr>
              <w:rPr>
                <w:rFonts w:eastAsia="SimSun"/>
                <w:color w:val="0000FF"/>
                <w:sz w:val="24"/>
                <w:szCs w:val="24"/>
                <w:lang w:eastAsia="zh-CN"/>
              </w:rPr>
            </w:pPr>
          </w:p>
        </w:tc>
        <w:tc>
          <w:tcPr>
            <w:tcW w:w="6521" w:type="dxa"/>
          </w:tcPr>
          <w:p w14:paraId="2E853251" w14:textId="77777777" w:rsidR="00344765" w:rsidRDefault="00344765">
            <w:pPr>
              <w:rPr>
                <w:rFonts w:eastAsia="SimSun"/>
                <w:color w:val="0000FF"/>
                <w:sz w:val="24"/>
                <w:szCs w:val="24"/>
                <w:lang w:eastAsia="zh-CN"/>
              </w:rPr>
            </w:pPr>
          </w:p>
          <w:p w14:paraId="46E820AC" w14:textId="77777777" w:rsidR="00344765" w:rsidRDefault="00344765">
            <w:pPr>
              <w:rPr>
                <w:rFonts w:eastAsia="SimSun"/>
                <w:color w:val="0000FF"/>
                <w:sz w:val="24"/>
                <w:szCs w:val="24"/>
                <w:lang w:eastAsia="zh-CN"/>
              </w:rPr>
            </w:pPr>
          </w:p>
          <w:p w14:paraId="523A38C1" w14:textId="77777777" w:rsidR="00344765" w:rsidRDefault="00344765">
            <w:pPr>
              <w:rPr>
                <w:rFonts w:eastAsia="SimSun"/>
                <w:color w:val="0000FF"/>
                <w:sz w:val="24"/>
                <w:szCs w:val="24"/>
                <w:lang w:eastAsia="zh-CN"/>
              </w:rPr>
            </w:pPr>
          </w:p>
          <w:p w14:paraId="1EA02EE3" w14:textId="77777777" w:rsidR="00344765" w:rsidRDefault="00344765">
            <w:pPr>
              <w:rPr>
                <w:rFonts w:eastAsia="SimSun"/>
                <w:color w:val="0000FF"/>
                <w:sz w:val="24"/>
                <w:szCs w:val="24"/>
                <w:lang w:eastAsia="zh-CN"/>
              </w:rPr>
            </w:pPr>
          </w:p>
        </w:tc>
        <w:tc>
          <w:tcPr>
            <w:tcW w:w="6237" w:type="dxa"/>
          </w:tcPr>
          <w:p w14:paraId="02338E17" w14:textId="77777777" w:rsidR="00344765" w:rsidRDefault="00344765">
            <w:pPr>
              <w:rPr>
                <w:rFonts w:eastAsia="SimSun"/>
                <w:color w:val="0000FF"/>
                <w:sz w:val="28"/>
                <w:szCs w:val="28"/>
                <w:lang w:eastAsia="zh-CN"/>
              </w:rPr>
            </w:pPr>
          </w:p>
        </w:tc>
        <w:tc>
          <w:tcPr>
            <w:tcW w:w="1417" w:type="dxa"/>
          </w:tcPr>
          <w:p w14:paraId="0EDEB0BF" w14:textId="77777777" w:rsidR="00344765" w:rsidRDefault="00344765">
            <w:pPr>
              <w:rPr>
                <w:rFonts w:eastAsia="SimSun"/>
                <w:color w:val="0000FF"/>
                <w:sz w:val="28"/>
                <w:szCs w:val="28"/>
                <w:lang w:eastAsia="zh-CN"/>
              </w:rPr>
            </w:pPr>
          </w:p>
        </w:tc>
      </w:tr>
      <w:tr w:rsidR="00344765" w14:paraId="206DEF9F" w14:textId="77777777">
        <w:tc>
          <w:tcPr>
            <w:tcW w:w="675" w:type="dxa"/>
          </w:tcPr>
          <w:p w14:paraId="7F98274B" w14:textId="77777777" w:rsidR="00344765" w:rsidRDefault="00344765">
            <w:pPr>
              <w:rPr>
                <w:rFonts w:eastAsia="SimSun"/>
                <w:color w:val="0000FF"/>
                <w:sz w:val="24"/>
                <w:szCs w:val="24"/>
                <w:lang w:eastAsia="zh-CN"/>
              </w:rPr>
            </w:pPr>
          </w:p>
        </w:tc>
        <w:tc>
          <w:tcPr>
            <w:tcW w:w="6521" w:type="dxa"/>
          </w:tcPr>
          <w:p w14:paraId="0B28690D" w14:textId="77777777" w:rsidR="00344765" w:rsidRDefault="00344765">
            <w:pPr>
              <w:rPr>
                <w:rFonts w:eastAsia="SimSun"/>
                <w:color w:val="0000FF"/>
                <w:sz w:val="24"/>
                <w:szCs w:val="24"/>
                <w:lang w:eastAsia="zh-CN"/>
              </w:rPr>
            </w:pPr>
          </w:p>
          <w:p w14:paraId="2852D47E" w14:textId="77777777" w:rsidR="00344765" w:rsidRDefault="00344765">
            <w:pPr>
              <w:rPr>
                <w:rFonts w:eastAsia="SimSun"/>
                <w:color w:val="0000FF"/>
                <w:sz w:val="24"/>
                <w:szCs w:val="24"/>
                <w:lang w:eastAsia="zh-CN"/>
              </w:rPr>
            </w:pPr>
          </w:p>
          <w:p w14:paraId="0CAEA52B" w14:textId="77777777" w:rsidR="00344765" w:rsidRDefault="00344765">
            <w:pPr>
              <w:rPr>
                <w:rFonts w:eastAsia="SimSun"/>
                <w:color w:val="0000FF"/>
                <w:sz w:val="24"/>
                <w:szCs w:val="24"/>
                <w:lang w:eastAsia="zh-CN"/>
              </w:rPr>
            </w:pPr>
          </w:p>
          <w:p w14:paraId="2303095C" w14:textId="77777777" w:rsidR="00344765" w:rsidRDefault="00344765">
            <w:pPr>
              <w:rPr>
                <w:rFonts w:eastAsia="SimSun"/>
                <w:color w:val="0000FF"/>
                <w:sz w:val="24"/>
                <w:szCs w:val="24"/>
                <w:lang w:eastAsia="zh-CN"/>
              </w:rPr>
            </w:pPr>
          </w:p>
        </w:tc>
        <w:tc>
          <w:tcPr>
            <w:tcW w:w="6237" w:type="dxa"/>
          </w:tcPr>
          <w:p w14:paraId="468AE4BD" w14:textId="77777777" w:rsidR="00344765" w:rsidRDefault="00344765">
            <w:pPr>
              <w:rPr>
                <w:rFonts w:eastAsia="SimSun"/>
                <w:color w:val="0000FF"/>
                <w:sz w:val="28"/>
                <w:szCs w:val="28"/>
                <w:lang w:eastAsia="zh-CN"/>
              </w:rPr>
            </w:pPr>
          </w:p>
        </w:tc>
        <w:tc>
          <w:tcPr>
            <w:tcW w:w="1417" w:type="dxa"/>
          </w:tcPr>
          <w:p w14:paraId="59760A17" w14:textId="77777777" w:rsidR="00344765" w:rsidRDefault="00344765">
            <w:pPr>
              <w:rPr>
                <w:rFonts w:eastAsia="SimSun"/>
                <w:color w:val="0000FF"/>
                <w:sz w:val="28"/>
                <w:szCs w:val="28"/>
                <w:lang w:eastAsia="zh-CN"/>
              </w:rPr>
            </w:pPr>
          </w:p>
        </w:tc>
      </w:tr>
      <w:tr w:rsidR="00344765" w14:paraId="406ED007" w14:textId="77777777">
        <w:tc>
          <w:tcPr>
            <w:tcW w:w="675" w:type="dxa"/>
          </w:tcPr>
          <w:p w14:paraId="348E6361" w14:textId="77777777" w:rsidR="00344765" w:rsidRDefault="00344765">
            <w:pPr>
              <w:rPr>
                <w:rFonts w:eastAsia="SimSun"/>
                <w:color w:val="0000FF"/>
                <w:sz w:val="24"/>
                <w:szCs w:val="24"/>
                <w:lang w:eastAsia="zh-CN"/>
              </w:rPr>
            </w:pPr>
          </w:p>
        </w:tc>
        <w:tc>
          <w:tcPr>
            <w:tcW w:w="6521" w:type="dxa"/>
          </w:tcPr>
          <w:p w14:paraId="5587580E" w14:textId="77777777" w:rsidR="00344765" w:rsidRDefault="00344765">
            <w:pPr>
              <w:rPr>
                <w:rFonts w:eastAsia="SimSun"/>
                <w:color w:val="0000FF"/>
                <w:sz w:val="24"/>
                <w:szCs w:val="24"/>
                <w:lang w:eastAsia="zh-CN"/>
              </w:rPr>
            </w:pPr>
          </w:p>
          <w:p w14:paraId="4449E66E" w14:textId="77777777" w:rsidR="00344765" w:rsidRDefault="00344765">
            <w:pPr>
              <w:rPr>
                <w:rFonts w:eastAsia="SimSun"/>
                <w:color w:val="0000FF"/>
                <w:sz w:val="24"/>
                <w:szCs w:val="24"/>
                <w:lang w:eastAsia="zh-CN"/>
              </w:rPr>
            </w:pPr>
          </w:p>
          <w:p w14:paraId="6219DF87" w14:textId="77777777" w:rsidR="00344765" w:rsidRDefault="00344765">
            <w:pPr>
              <w:rPr>
                <w:rFonts w:eastAsia="SimSun"/>
                <w:color w:val="0000FF"/>
                <w:sz w:val="24"/>
                <w:szCs w:val="24"/>
                <w:lang w:eastAsia="zh-CN"/>
              </w:rPr>
            </w:pPr>
          </w:p>
          <w:p w14:paraId="15A12885" w14:textId="77777777" w:rsidR="00344765" w:rsidRDefault="00344765">
            <w:pPr>
              <w:rPr>
                <w:rFonts w:eastAsia="SimSun"/>
                <w:color w:val="0000FF"/>
                <w:sz w:val="24"/>
                <w:szCs w:val="24"/>
                <w:lang w:eastAsia="zh-CN"/>
              </w:rPr>
            </w:pPr>
          </w:p>
        </w:tc>
        <w:tc>
          <w:tcPr>
            <w:tcW w:w="6237" w:type="dxa"/>
          </w:tcPr>
          <w:p w14:paraId="629C2E10" w14:textId="77777777" w:rsidR="00344765" w:rsidRDefault="00344765">
            <w:pPr>
              <w:rPr>
                <w:rFonts w:eastAsia="SimSun"/>
                <w:color w:val="0000FF"/>
                <w:sz w:val="28"/>
                <w:szCs w:val="28"/>
                <w:lang w:eastAsia="zh-CN"/>
              </w:rPr>
            </w:pPr>
          </w:p>
        </w:tc>
        <w:tc>
          <w:tcPr>
            <w:tcW w:w="1417" w:type="dxa"/>
          </w:tcPr>
          <w:p w14:paraId="1C9FFB0D" w14:textId="77777777" w:rsidR="00344765" w:rsidRDefault="00344765">
            <w:pPr>
              <w:rPr>
                <w:rFonts w:eastAsia="SimSun"/>
                <w:color w:val="0000FF"/>
                <w:sz w:val="28"/>
                <w:szCs w:val="28"/>
                <w:lang w:eastAsia="zh-CN"/>
              </w:rPr>
            </w:pPr>
          </w:p>
        </w:tc>
      </w:tr>
      <w:tr w:rsidR="00344765" w14:paraId="3252F173" w14:textId="77777777">
        <w:tc>
          <w:tcPr>
            <w:tcW w:w="675" w:type="dxa"/>
          </w:tcPr>
          <w:p w14:paraId="762F801F" w14:textId="77777777" w:rsidR="00344765" w:rsidRDefault="00344765">
            <w:pPr>
              <w:rPr>
                <w:rFonts w:eastAsia="SimSun"/>
                <w:color w:val="0000FF"/>
                <w:sz w:val="24"/>
                <w:szCs w:val="24"/>
                <w:lang w:eastAsia="zh-CN"/>
              </w:rPr>
            </w:pPr>
          </w:p>
        </w:tc>
        <w:tc>
          <w:tcPr>
            <w:tcW w:w="6521" w:type="dxa"/>
          </w:tcPr>
          <w:p w14:paraId="17530E77" w14:textId="77777777" w:rsidR="00344765" w:rsidRDefault="00344765">
            <w:pPr>
              <w:rPr>
                <w:rFonts w:eastAsia="SimSun"/>
                <w:color w:val="0000FF"/>
                <w:sz w:val="24"/>
                <w:szCs w:val="24"/>
                <w:lang w:eastAsia="zh-CN"/>
              </w:rPr>
            </w:pPr>
          </w:p>
          <w:p w14:paraId="685E9F9A" w14:textId="77777777" w:rsidR="00344765" w:rsidRDefault="00344765">
            <w:pPr>
              <w:rPr>
                <w:rFonts w:eastAsia="SimSun"/>
                <w:color w:val="0000FF"/>
                <w:sz w:val="24"/>
                <w:szCs w:val="24"/>
                <w:lang w:eastAsia="zh-CN"/>
              </w:rPr>
            </w:pPr>
          </w:p>
          <w:p w14:paraId="111DD5E1" w14:textId="77777777" w:rsidR="00344765" w:rsidRDefault="00344765">
            <w:pPr>
              <w:rPr>
                <w:rFonts w:eastAsia="SimSun"/>
                <w:color w:val="0000FF"/>
                <w:sz w:val="24"/>
                <w:szCs w:val="24"/>
                <w:lang w:eastAsia="zh-CN"/>
              </w:rPr>
            </w:pPr>
          </w:p>
          <w:p w14:paraId="40A2C0AD" w14:textId="77777777" w:rsidR="00344765" w:rsidRDefault="00344765">
            <w:pPr>
              <w:rPr>
                <w:rFonts w:eastAsia="SimSun"/>
                <w:color w:val="0000FF"/>
                <w:sz w:val="24"/>
                <w:szCs w:val="24"/>
                <w:lang w:eastAsia="zh-CN"/>
              </w:rPr>
            </w:pPr>
          </w:p>
        </w:tc>
        <w:tc>
          <w:tcPr>
            <w:tcW w:w="6237" w:type="dxa"/>
          </w:tcPr>
          <w:p w14:paraId="3EC67F92" w14:textId="77777777" w:rsidR="00344765" w:rsidRDefault="00344765">
            <w:pPr>
              <w:rPr>
                <w:rFonts w:eastAsia="SimSun"/>
                <w:color w:val="0000FF"/>
                <w:sz w:val="28"/>
                <w:szCs w:val="28"/>
                <w:lang w:eastAsia="zh-CN"/>
              </w:rPr>
            </w:pPr>
          </w:p>
        </w:tc>
        <w:tc>
          <w:tcPr>
            <w:tcW w:w="1417" w:type="dxa"/>
          </w:tcPr>
          <w:p w14:paraId="6018CBE5" w14:textId="77777777" w:rsidR="00344765" w:rsidRDefault="00344765">
            <w:pPr>
              <w:rPr>
                <w:rFonts w:eastAsia="SimSun"/>
                <w:color w:val="0000FF"/>
                <w:sz w:val="28"/>
                <w:szCs w:val="28"/>
                <w:lang w:eastAsia="zh-CN"/>
              </w:rPr>
            </w:pPr>
          </w:p>
        </w:tc>
      </w:tr>
    </w:tbl>
    <w:p w14:paraId="330599C7" w14:textId="77777777" w:rsidR="00344765" w:rsidRPr="00417023" w:rsidRDefault="00344765">
      <w:pPr>
        <w:numPr>
          <w:ilvl w:val="0"/>
          <w:numId w:val="2"/>
        </w:numPr>
        <w:rPr>
          <w:rFonts w:eastAsia="SimSun"/>
          <w:b/>
          <w:sz w:val="24"/>
          <w:szCs w:val="24"/>
          <w:lang w:eastAsia="zh-CN"/>
        </w:rPr>
      </w:pPr>
      <w:r>
        <w:rPr>
          <w:rFonts w:eastAsia="SimSun"/>
          <w:sz w:val="28"/>
          <w:szCs w:val="28"/>
          <w:lang w:eastAsia="zh-CN"/>
        </w:rPr>
        <w:br w:type="page"/>
      </w:r>
      <w:r w:rsidRPr="00417023">
        <w:rPr>
          <w:rFonts w:eastAsia="SimSun"/>
          <w:b/>
          <w:sz w:val="28"/>
          <w:szCs w:val="28"/>
          <w:lang w:eastAsia="zh-CN"/>
        </w:rPr>
        <w:lastRenderedPageBreak/>
        <w:t xml:space="preserve">Academic Activities </w:t>
      </w:r>
      <w:r w:rsidRPr="00417023">
        <w:rPr>
          <w:rFonts w:eastAsia="SimSun"/>
          <w:b/>
          <w:sz w:val="24"/>
          <w:szCs w:val="24"/>
          <w:lang w:eastAsia="zh-CN"/>
        </w:rPr>
        <w:t>(e.g. teaching/presentation/training course/seminar/publication … etc.)</w:t>
      </w:r>
    </w:p>
    <w:p w14:paraId="78E92854" w14:textId="77777777" w:rsidR="00344765" w:rsidRDefault="00344765">
      <w:pPr>
        <w:rPr>
          <w:rFonts w:eastAsia="SimSun"/>
          <w:sz w:val="24"/>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44765" w14:paraId="675207BA" w14:textId="77777777">
        <w:tc>
          <w:tcPr>
            <w:tcW w:w="675" w:type="dxa"/>
          </w:tcPr>
          <w:p w14:paraId="23BD11D5" w14:textId="77777777" w:rsidR="00344765" w:rsidRDefault="00344765">
            <w:pPr>
              <w:rPr>
                <w:rFonts w:eastAsia="SimSun"/>
                <w:sz w:val="24"/>
                <w:szCs w:val="24"/>
                <w:lang w:eastAsia="zh-CN"/>
              </w:rPr>
            </w:pPr>
          </w:p>
        </w:tc>
        <w:tc>
          <w:tcPr>
            <w:tcW w:w="6521" w:type="dxa"/>
          </w:tcPr>
          <w:p w14:paraId="2761E0D6" w14:textId="77777777" w:rsidR="00344765" w:rsidRDefault="00344765">
            <w:pPr>
              <w:jc w:val="center"/>
              <w:rPr>
                <w:rFonts w:eastAsia="SimSun"/>
                <w:b/>
                <w:bCs/>
                <w:sz w:val="24"/>
                <w:szCs w:val="24"/>
                <w:lang w:eastAsia="zh-CN"/>
              </w:rPr>
            </w:pPr>
            <w:r>
              <w:rPr>
                <w:rFonts w:eastAsia="SimSun"/>
                <w:b/>
                <w:bCs/>
                <w:sz w:val="24"/>
                <w:szCs w:val="24"/>
                <w:lang w:eastAsia="zh-CN"/>
              </w:rPr>
              <w:t>Activities</w:t>
            </w:r>
          </w:p>
        </w:tc>
        <w:tc>
          <w:tcPr>
            <w:tcW w:w="6237" w:type="dxa"/>
          </w:tcPr>
          <w:p w14:paraId="70FB3E04" w14:textId="77777777" w:rsidR="00344765" w:rsidRDefault="00344765">
            <w:pPr>
              <w:jc w:val="center"/>
              <w:rPr>
                <w:rFonts w:eastAsia="SimSun"/>
                <w:b/>
                <w:bCs/>
                <w:sz w:val="24"/>
                <w:szCs w:val="24"/>
                <w:lang w:eastAsia="zh-CN"/>
              </w:rPr>
            </w:pPr>
            <w:r>
              <w:rPr>
                <w:rFonts w:eastAsia="SimSun"/>
                <w:b/>
                <w:bCs/>
                <w:sz w:val="24"/>
                <w:szCs w:val="24"/>
                <w:lang w:eastAsia="zh-CN"/>
              </w:rPr>
              <w:t>Comment and Signature of Trainer</w:t>
            </w:r>
          </w:p>
        </w:tc>
        <w:tc>
          <w:tcPr>
            <w:tcW w:w="1417" w:type="dxa"/>
          </w:tcPr>
          <w:p w14:paraId="71871C35" w14:textId="77777777" w:rsidR="00344765" w:rsidRDefault="00344765">
            <w:pPr>
              <w:jc w:val="center"/>
              <w:rPr>
                <w:rFonts w:eastAsia="SimSun"/>
                <w:b/>
                <w:bCs/>
                <w:sz w:val="24"/>
                <w:szCs w:val="24"/>
                <w:lang w:eastAsia="zh-CN"/>
              </w:rPr>
            </w:pPr>
            <w:r>
              <w:rPr>
                <w:rFonts w:eastAsia="SimSun"/>
                <w:b/>
                <w:bCs/>
                <w:sz w:val="24"/>
                <w:szCs w:val="24"/>
                <w:lang w:eastAsia="zh-CN"/>
              </w:rPr>
              <w:t>Date</w:t>
            </w:r>
          </w:p>
        </w:tc>
      </w:tr>
      <w:tr w:rsidR="00344765" w14:paraId="0F5512C5" w14:textId="77777777">
        <w:tc>
          <w:tcPr>
            <w:tcW w:w="675" w:type="dxa"/>
          </w:tcPr>
          <w:p w14:paraId="50FF48C1" w14:textId="77777777" w:rsidR="00344765" w:rsidRDefault="00344765">
            <w:pPr>
              <w:rPr>
                <w:rFonts w:eastAsia="SimSun"/>
                <w:sz w:val="24"/>
                <w:szCs w:val="24"/>
                <w:lang w:eastAsia="zh-CN"/>
              </w:rPr>
            </w:pPr>
          </w:p>
        </w:tc>
        <w:tc>
          <w:tcPr>
            <w:tcW w:w="6521" w:type="dxa"/>
          </w:tcPr>
          <w:p w14:paraId="6C96FA50" w14:textId="77777777" w:rsidR="00344765" w:rsidRDefault="00344765">
            <w:pPr>
              <w:rPr>
                <w:rFonts w:eastAsia="SimSun"/>
                <w:sz w:val="24"/>
                <w:szCs w:val="24"/>
                <w:lang w:eastAsia="zh-CN"/>
              </w:rPr>
            </w:pPr>
          </w:p>
        </w:tc>
        <w:tc>
          <w:tcPr>
            <w:tcW w:w="6237" w:type="dxa"/>
          </w:tcPr>
          <w:p w14:paraId="770DC5F8" w14:textId="77777777" w:rsidR="00344765" w:rsidRDefault="00344765">
            <w:pPr>
              <w:rPr>
                <w:rFonts w:eastAsia="SimSun"/>
                <w:sz w:val="28"/>
                <w:szCs w:val="28"/>
                <w:lang w:eastAsia="zh-CN"/>
              </w:rPr>
            </w:pPr>
          </w:p>
        </w:tc>
        <w:tc>
          <w:tcPr>
            <w:tcW w:w="1417" w:type="dxa"/>
          </w:tcPr>
          <w:p w14:paraId="6670C57C" w14:textId="77777777" w:rsidR="00344765" w:rsidRDefault="00344765">
            <w:pPr>
              <w:rPr>
                <w:rFonts w:eastAsia="SimSun"/>
                <w:sz w:val="28"/>
                <w:szCs w:val="28"/>
                <w:lang w:eastAsia="zh-CN"/>
              </w:rPr>
            </w:pPr>
          </w:p>
        </w:tc>
      </w:tr>
      <w:tr w:rsidR="00344765" w14:paraId="4EEB6A94" w14:textId="77777777">
        <w:tc>
          <w:tcPr>
            <w:tcW w:w="675" w:type="dxa"/>
          </w:tcPr>
          <w:p w14:paraId="4DBDD88C" w14:textId="77777777" w:rsidR="00344765" w:rsidRDefault="00344765">
            <w:pPr>
              <w:rPr>
                <w:rFonts w:eastAsia="SimSun"/>
                <w:sz w:val="24"/>
                <w:szCs w:val="24"/>
                <w:lang w:eastAsia="zh-CN"/>
              </w:rPr>
            </w:pPr>
          </w:p>
        </w:tc>
        <w:tc>
          <w:tcPr>
            <w:tcW w:w="6521" w:type="dxa"/>
          </w:tcPr>
          <w:p w14:paraId="0729498E" w14:textId="77777777" w:rsidR="00344765" w:rsidRDefault="00344765">
            <w:pPr>
              <w:rPr>
                <w:rFonts w:eastAsia="SimSun"/>
                <w:sz w:val="24"/>
                <w:szCs w:val="24"/>
                <w:lang w:eastAsia="zh-CN"/>
              </w:rPr>
            </w:pPr>
          </w:p>
        </w:tc>
        <w:tc>
          <w:tcPr>
            <w:tcW w:w="6237" w:type="dxa"/>
          </w:tcPr>
          <w:p w14:paraId="55F78621" w14:textId="77777777" w:rsidR="00344765" w:rsidRDefault="00344765">
            <w:pPr>
              <w:rPr>
                <w:rFonts w:eastAsia="SimSun"/>
                <w:sz w:val="28"/>
                <w:szCs w:val="28"/>
                <w:lang w:eastAsia="zh-CN"/>
              </w:rPr>
            </w:pPr>
          </w:p>
        </w:tc>
        <w:tc>
          <w:tcPr>
            <w:tcW w:w="1417" w:type="dxa"/>
          </w:tcPr>
          <w:p w14:paraId="13E18D03" w14:textId="77777777" w:rsidR="00344765" w:rsidRDefault="00344765">
            <w:pPr>
              <w:rPr>
                <w:rFonts w:eastAsia="SimSun"/>
                <w:sz w:val="28"/>
                <w:szCs w:val="28"/>
                <w:lang w:eastAsia="zh-CN"/>
              </w:rPr>
            </w:pPr>
          </w:p>
        </w:tc>
      </w:tr>
      <w:tr w:rsidR="00344765" w14:paraId="1FB8557E" w14:textId="77777777">
        <w:tc>
          <w:tcPr>
            <w:tcW w:w="675" w:type="dxa"/>
          </w:tcPr>
          <w:p w14:paraId="38649C56" w14:textId="77777777" w:rsidR="00344765" w:rsidRDefault="00344765">
            <w:pPr>
              <w:rPr>
                <w:rFonts w:eastAsia="SimSun"/>
                <w:sz w:val="24"/>
                <w:szCs w:val="24"/>
                <w:lang w:eastAsia="zh-CN"/>
              </w:rPr>
            </w:pPr>
          </w:p>
        </w:tc>
        <w:tc>
          <w:tcPr>
            <w:tcW w:w="6521" w:type="dxa"/>
          </w:tcPr>
          <w:p w14:paraId="06CE70A7" w14:textId="77777777" w:rsidR="00344765" w:rsidRDefault="00344765">
            <w:pPr>
              <w:rPr>
                <w:rFonts w:eastAsia="SimSun"/>
                <w:sz w:val="24"/>
                <w:szCs w:val="24"/>
                <w:lang w:eastAsia="zh-CN"/>
              </w:rPr>
            </w:pPr>
          </w:p>
        </w:tc>
        <w:tc>
          <w:tcPr>
            <w:tcW w:w="6237" w:type="dxa"/>
          </w:tcPr>
          <w:p w14:paraId="38C46F3D" w14:textId="77777777" w:rsidR="00344765" w:rsidRDefault="00344765">
            <w:pPr>
              <w:rPr>
                <w:rFonts w:eastAsia="SimSun"/>
                <w:sz w:val="28"/>
                <w:szCs w:val="28"/>
                <w:lang w:eastAsia="zh-CN"/>
              </w:rPr>
            </w:pPr>
          </w:p>
        </w:tc>
        <w:tc>
          <w:tcPr>
            <w:tcW w:w="1417" w:type="dxa"/>
          </w:tcPr>
          <w:p w14:paraId="62EC5651" w14:textId="77777777" w:rsidR="00344765" w:rsidRDefault="00344765">
            <w:pPr>
              <w:rPr>
                <w:rFonts w:eastAsia="SimSun"/>
                <w:sz w:val="28"/>
                <w:szCs w:val="28"/>
                <w:lang w:eastAsia="zh-CN"/>
              </w:rPr>
            </w:pPr>
          </w:p>
        </w:tc>
      </w:tr>
      <w:tr w:rsidR="00344765" w14:paraId="7CBEA640" w14:textId="77777777">
        <w:tc>
          <w:tcPr>
            <w:tcW w:w="675" w:type="dxa"/>
          </w:tcPr>
          <w:p w14:paraId="7DB4841C" w14:textId="77777777" w:rsidR="00344765" w:rsidRDefault="00344765">
            <w:pPr>
              <w:rPr>
                <w:rFonts w:eastAsia="SimSun"/>
                <w:sz w:val="24"/>
                <w:szCs w:val="24"/>
                <w:lang w:eastAsia="zh-CN"/>
              </w:rPr>
            </w:pPr>
          </w:p>
        </w:tc>
        <w:tc>
          <w:tcPr>
            <w:tcW w:w="6521" w:type="dxa"/>
          </w:tcPr>
          <w:p w14:paraId="113D0F00" w14:textId="77777777" w:rsidR="00344765" w:rsidRDefault="00344765">
            <w:pPr>
              <w:rPr>
                <w:rFonts w:eastAsia="SimSun"/>
                <w:sz w:val="24"/>
                <w:szCs w:val="24"/>
                <w:lang w:eastAsia="zh-CN"/>
              </w:rPr>
            </w:pPr>
          </w:p>
        </w:tc>
        <w:tc>
          <w:tcPr>
            <w:tcW w:w="6237" w:type="dxa"/>
          </w:tcPr>
          <w:p w14:paraId="6E752AF8" w14:textId="77777777" w:rsidR="00344765" w:rsidRDefault="00344765">
            <w:pPr>
              <w:rPr>
                <w:rFonts w:eastAsia="SimSun"/>
                <w:sz w:val="28"/>
                <w:szCs w:val="28"/>
                <w:lang w:eastAsia="zh-CN"/>
              </w:rPr>
            </w:pPr>
          </w:p>
        </w:tc>
        <w:tc>
          <w:tcPr>
            <w:tcW w:w="1417" w:type="dxa"/>
          </w:tcPr>
          <w:p w14:paraId="1FFE603C" w14:textId="77777777" w:rsidR="00344765" w:rsidRDefault="00344765">
            <w:pPr>
              <w:rPr>
                <w:rFonts w:eastAsia="SimSun"/>
                <w:sz w:val="28"/>
                <w:szCs w:val="28"/>
                <w:lang w:eastAsia="zh-CN"/>
              </w:rPr>
            </w:pPr>
          </w:p>
        </w:tc>
      </w:tr>
      <w:tr w:rsidR="00344765" w14:paraId="067DA906" w14:textId="77777777">
        <w:tc>
          <w:tcPr>
            <w:tcW w:w="675" w:type="dxa"/>
          </w:tcPr>
          <w:p w14:paraId="38FCD7E4" w14:textId="77777777" w:rsidR="00344765" w:rsidRDefault="00344765">
            <w:pPr>
              <w:rPr>
                <w:rFonts w:eastAsia="SimSun"/>
                <w:sz w:val="24"/>
                <w:szCs w:val="24"/>
                <w:lang w:eastAsia="zh-CN"/>
              </w:rPr>
            </w:pPr>
          </w:p>
        </w:tc>
        <w:tc>
          <w:tcPr>
            <w:tcW w:w="6521" w:type="dxa"/>
          </w:tcPr>
          <w:p w14:paraId="56F31C5F" w14:textId="77777777" w:rsidR="00344765" w:rsidRDefault="00344765">
            <w:pPr>
              <w:rPr>
                <w:rFonts w:eastAsia="SimSun"/>
                <w:sz w:val="24"/>
                <w:szCs w:val="24"/>
                <w:lang w:eastAsia="zh-CN"/>
              </w:rPr>
            </w:pPr>
          </w:p>
        </w:tc>
        <w:tc>
          <w:tcPr>
            <w:tcW w:w="6237" w:type="dxa"/>
          </w:tcPr>
          <w:p w14:paraId="47943A7C" w14:textId="77777777" w:rsidR="00344765" w:rsidRDefault="00344765">
            <w:pPr>
              <w:rPr>
                <w:rFonts w:eastAsia="SimSun"/>
                <w:sz w:val="28"/>
                <w:szCs w:val="28"/>
                <w:lang w:eastAsia="zh-CN"/>
              </w:rPr>
            </w:pPr>
          </w:p>
        </w:tc>
        <w:tc>
          <w:tcPr>
            <w:tcW w:w="1417" w:type="dxa"/>
          </w:tcPr>
          <w:p w14:paraId="1C9475F3" w14:textId="77777777" w:rsidR="00344765" w:rsidRDefault="00344765">
            <w:pPr>
              <w:rPr>
                <w:rFonts w:eastAsia="SimSun"/>
                <w:sz w:val="28"/>
                <w:szCs w:val="28"/>
                <w:lang w:eastAsia="zh-CN"/>
              </w:rPr>
            </w:pPr>
          </w:p>
        </w:tc>
      </w:tr>
      <w:tr w:rsidR="00344765" w14:paraId="472577DD" w14:textId="77777777">
        <w:tc>
          <w:tcPr>
            <w:tcW w:w="675" w:type="dxa"/>
          </w:tcPr>
          <w:p w14:paraId="1DC9F212" w14:textId="77777777" w:rsidR="00344765" w:rsidRDefault="00344765">
            <w:pPr>
              <w:rPr>
                <w:rFonts w:eastAsia="SimSun"/>
                <w:sz w:val="24"/>
                <w:szCs w:val="24"/>
                <w:lang w:eastAsia="zh-CN"/>
              </w:rPr>
            </w:pPr>
          </w:p>
        </w:tc>
        <w:tc>
          <w:tcPr>
            <w:tcW w:w="6521" w:type="dxa"/>
          </w:tcPr>
          <w:p w14:paraId="67585A6E" w14:textId="77777777" w:rsidR="00344765" w:rsidRDefault="00344765">
            <w:pPr>
              <w:rPr>
                <w:rFonts w:eastAsia="SimSun"/>
                <w:sz w:val="24"/>
                <w:szCs w:val="24"/>
                <w:lang w:eastAsia="zh-CN"/>
              </w:rPr>
            </w:pPr>
          </w:p>
        </w:tc>
        <w:tc>
          <w:tcPr>
            <w:tcW w:w="6237" w:type="dxa"/>
          </w:tcPr>
          <w:p w14:paraId="43920926" w14:textId="77777777" w:rsidR="00344765" w:rsidRDefault="00344765">
            <w:pPr>
              <w:rPr>
                <w:rFonts w:eastAsia="SimSun"/>
                <w:sz w:val="28"/>
                <w:szCs w:val="28"/>
                <w:lang w:eastAsia="zh-CN"/>
              </w:rPr>
            </w:pPr>
          </w:p>
        </w:tc>
        <w:tc>
          <w:tcPr>
            <w:tcW w:w="1417" w:type="dxa"/>
          </w:tcPr>
          <w:p w14:paraId="5475D2D1" w14:textId="77777777" w:rsidR="00344765" w:rsidRDefault="00344765">
            <w:pPr>
              <w:rPr>
                <w:rFonts w:eastAsia="SimSun"/>
                <w:sz w:val="28"/>
                <w:szCs w:val="28"/>
                <w:lang w:eastAsia="zh-CN"/>
              </w:rPr>
            </w:pPr>
          </w:p>
        </w:tc>
      </w:tr>
      <w:tr w:rsidR="00344765" w14:paraId="77ED3CD6" w14:textId="77777777">
        <w:tc>
          <w:tcPr>
            <w:tcW w:w="675" w:type="dxa"/>
          </w:tcPr>
          <w:p w14:paraId="03742E42" w14:textId="77777777" w:rsidR="00344765" w:rsidRDefault="00344765">
            <w:pPr>
              <w:rPr>
                <w:rFonts w:eastAsia="SimSun"/>
                <w:sz w:val="24"/>
                <w:szCs w:val="24"/>
                <w:lang w:eastAsia="zh-CN"/>
              </w:rPr>
            </w:pPr>
          </w:p>
        </w:tc>
        <w:tc>
          <w:tcPr>
            <w:tcW w:w="6521" w:type="dxa"/>
          </w:tcPr>
          <w:p w14:paraId="1B1F4CB5" w14:textId="77777777" w:rsidR="00344765" w:rsidRDefault="00344765">
            <w:pPr>
              <w:rPr>
                <w:rFonts w:eastAsia="SimSun"/>
                <w:sz w:val="24"/>
                <w:szCs w:val="24"/>
                <w:lang w:eastAsia="zh-CN"/>
              </w:rPr>
            </w:pPr>
          </w:p>
        </w:tc>
        <w:tc>
          <w:tcPr>
            <w:tcW w:w="6237" w:type="dxa"/>
          </w:tcPr>
          <w:p w14:paraId="1ACE6E1C" w14:textId="77777777" w:rsidR="00344765" w:rsidRDefault="00344765">
            <w:pPr>
              <w:rPr>
                <w:rFonts w:eastAsia="SimSun"/>
                <w:sz w:val="28"/>
                <w:szCs w:val="28"/>
                <w:lang w:eastAsia="zh-CN"/>
              </w:rPr>
            </w:pPr>
          </w:p>
        </w:tc>
        <w:tc>
          <w:tcPr>
            <w:tcW w:w="1417" w:type="dxa"/>
          </w:tcPr>
          <w:p w14:paraId="7C62DE0B" w14:textId="77777777" w:rsidR="00344765" w:rsidRDefault="00344765">
            <w:pPr>
              <w:rPr>
                <w:rFonts w:eastAsia="SimSun"/>
                <w:sz w:val="28"/>
                <w:szCs w:val="28"/>
                <w:lang w:eastAsia="zh-CN"/>
              </w:rPr>
            </w:pPr>
          </w:p>
        </w:tc>
      </w:tr>
      <w:tr w:rsidR="00344765" w14:paraId="7C555F69" w14:textId="77777777">
        <w:tc>
          <w:tcPr>
            <w:tcW w:w="675" w:type="dxa"/>
          </w:tcPr>
          <w:p w14:paraId="6343CCDC" w14:textId="77777777" w:rsidR="00344765" w:rsidRDefault="00344765">
            <w:pPr>
              <w:rPr>
                <w:rFonts w:eastAsia="SimSun"/>
                <w:sz w:val="24"/>
                <w:szCs w:val="24"/>
                <w:lang w:eastAsia="zh-CN"/>
              </w:rPr>
            </w:pPr>
          </w:p>
        </w:tc>
        <w:tc>
          <w:tcPr>
            <w:tcW w:w="6521" w:type="dxa"/>
          </w:tcPr>
          <w:p w14:paraId="3B16FC26" w14:textId="77777777" w:rsidR="00344765" w:rsidRDefault="00344765">
            <w:pPr>
              <w:rPr>
                <w:rFonts w:eastAsia="SimSun"/>
                <w:sz w:val="24"/>
                <w:szCs w:val="24"/>
                <w:lang w:eastAsia="zh-CN"/>
              </w:rPr>
            </w:pPr>
          </w:p>
        </w:tc>
        <w:tc>
          <w:tcPr>
            <w:tcW w:w="6237" w:type="dxa"/>
          </w:tcPr>
          <w:p w14:paraId="7BD40AAE" w14:textId="77777777" w:rsidR="00344765" w:rsidRDefault="00344765">
            <w:pPr>
              <w:rPr>
                <w:rFonts w:eastAsia="SimSun"/>
                <w:sz w:val="28"/>
                <w:szCs w:val="28"/>
                <w:lang w:eastAsia="zh-CN"/>
              </w:rPr>
            </w:pPr>
          </w:p>
        </w:tc>
        <w:tc>
          <w:tcPr>
            <w:tcW w:w="1417" w:type="dxa"/>
          </w:tcPr>
          <w:p w14:paraId="10AA9CFD" w14:textId="77777777" w:rsidR="00344765" w:rsidRDefault="00344765">
            <w:pPr>
              <w:rPr>
                <w:rFonts w:eastAsia="SimSun"/>
                <w:sz w:val="28"/>
                <w:szCs w:val="28"/>
                <w:lang w:eastAsia="zh-CN"/>
              </w:rPr>
            </w:pPr>
          </w:p>
        </w:tc>
      </w:tr>
    </w:tbl>
    <w:p w14:paraId="723A469D" w14:textId="77777777" w:rsidR="00344765" w:rsidRDefault="00344765">
      <w:pPr>
        <w:rPr>
          <w:rFonts w:eastAsia="SimSun"/>
          <w:sz w:val="28"/>
          <w:szCs w:val="28"/>
          <w:lang w:eastAsia="zh-CN"/>
        </w:rPr>
      </w:pPr>
    </w:p>
    <w:p w14:paraId="40B3DE76" w14:textId="77777777" w:rsidR="00344765" w:rsidRDefault="00344765">
      <w:pPr>
        <w:rPr>
          <w:rFonts w:eastAsia="SimSun"/>
          <w:sz w:val="28"/>
          <w:szCs w:val="28"/>
          <w:lang w:eastAsia="zh-CN"/>
        </w:rPr>
      </w:pPr>
    </w:p>
    <w:p w14:paraId="4F6A1E39" w14:textId="77777777" w:rsidR="00417023" w:rsidRPr="00417023" w:rsidRDefault="00417023" w:rsidP="00417023">
      <w:pPr>
        <w:widowControl w:val="0"/>
        <w:tabs>
          <w:tab w:val="num" w:pos="0"/>
        </w:tabs>
        <w:jc w:val="both"/>
        <w:rPr>
          <w:sz w:val="24"/>
          <w:szCs w:val="24"/>
        </w:rPr>
      </w:pPr>
      <w:r w:rsidRPr="00417023">
        <w:rPr>
          <w:b/>
          <w:bCs/>
          <w:sz w:val="24"/>
          <w:szCs w:val="24"/>
        </w:rPr>
        <w:t xml:space="preserve">Presentation at meetings </w:t>
      </w:r>
      <w:r w:rsidRPr="00417023">
        <w:rPr>
          <w:sz w:val="24"/>
          <w:szCs w:val="24"/>
        </w:rPr>
        <w:t>(</w:t>
      </w:r>
      <w:r>
        <w:rPr>
          <w:sz w:val="24"/>
          <w:szCs w:val="24"/>
        </w:rPr>
        <w:t>m</w:t>
      </w:r>
      <w:r w:rsidRPr="00417023">
        <w:rPr>
          <w:sz w:val="24"/>
          <w:szCs w:val="24"/>
        </w:rPr>
        <w:t>andatory for trainees in all disciplines registered on or after 16 October 2008. Either on-stage or poster presentation, and at least one must be at the Trainee Presentation Sessions or conferences organized by the College).</w:t>
      </w:r>
    </w:p>
    <w:p w14:paraId="351643E1" w14:textId="77777777" w:rsidR="00417023" w:rsidRPr="00417023" w:rsidRDefault="00417023" w:rsidP="00417023">
      <w:pPr>
        <w:jc w:val="both"/>
        <w:rPr>
          <w:sz w:val="24"/>
          <w:szCs w:val="24"/>
        </w:rPr>
      </w:pPr>
    </w:p>
    <w:p w14:paraId="3236DA0B" w14:textId="77777777" w:rsidR="00417023" w:rsidRPr="00417023" w:rsidRDefault="00417023" w:rsidP="00417023">
      <w:pPr>
        <w:rPr>
          <w:sz w:val="24"/>
          <w:szCs w:val="24"/>
        </w:rPr>
      </w:pPr>
      <w:r w:rsidRPr="00417023">
        <w:rPr>
          <w:sz w:val="24"/>
          <w:szCs w:val="24"/>
        </w:rPr>
        <w:t>Title of presentation 1: ______________________________________________________________</w:t>
      </w:r>
    </w:p>
    <w:p w14:paraId="7D57A086" w14:textId="77777777" w:rsidR="00417023" w:rsidRPr="00417023" w:rsidRDefault="00417023" w:rsidP="00417023">
      <w:pPr>
        <w:rPr>
          <w:sz w:val="24"/>
          <w:szCs w:val="24"/>
        </w:rPr>
      </w:pPr>
      <w:r w:rsidRPr="00417023">
        <w:rPr>
          <w:sz w:val="24"/>
          <w:szCs w:val="24"/>
        </w:rPr>
        <w:t>Meeting name, venue and dates: ______________________________________________________</w:t>
      </w:r>
    </w:p>
    <w:p w14:paraId="25B62E4A" w14:textId="77777777" w:rsidR="00417023" w:rsidRPr="00417023" w:rsidRDefault="00417023" w:rsidP="00417023">
      <w:pPr>
        <w:rPr>
          <w:sz w:val="24"/>
          <w:szCs w:val="24"/>
        </w:rPr>
      </w:pPr>
      <w:r w:rsidRPr="00417023">
        <w:rPr>
          <w:sz w:val="24"/>
          <w:szCs w:val="24"/>
        </w:rPr>
        <w:t>Supervisor and coauthors names: _____________________________________________________</w:t>
      </w:r>
    </w:p>
    <w:p w14:paraId="591A9F3A" w14:textId="77777777" w:rsidR="00417023" w:rsidRPr="00417023" w:rsidRDefault="00417023" w:rsidP="00417023">
      <w:pPr>
        <w:pStyle w:val="p62"/>
        <w:spacing w:line="240" w:lineRule="auto"/>
        <w:rPr>
          <w:b/>
          <w:bCs/>
          <w:u w:val="single"/>
        </w:rPr>
      </w:pPr>
    </w:p>
    <w:p w14:paraId="6D5B65CF" w14:textId="77777777" w:rsidR="00417023" w:rsidRPr="00417023" w:rsidRDefault="00417023" w:rsidP="00417023">
      <w:pPr>
        <w:rPr>
          <w:sz w:val="24"/>
          <w:szCs w:val="24"/>
        </w:rPr>
      </w:pPr>
    </w:p>
    <w:p w14:paraId="665DAC0F" w14:textId="77777777" w:rsidR="00417023" w:rsidRPr="00417023" w:rsidRDefault="00417023" w:rsidP="00417023">
      <w:pPr>
        <w:rPr>
          <w:sz w:val="24"/>
          <w:szCs w:val="24"/>
        </w:rPr>
      </w:pPr>
      <w:r w:rsidRPr="00417023">
        <w:rPr>
          <w:sz w:val="24"/>
          <w:szCs w:val="24"/>
        </w:rPr>
        <w:t>Title of presentation 2: ______________________________________________________________</w:t>
      </w:r>
    </w:p>
    <w:p w14:paraId="329EB103" w14:textId="77777777" w:rsidR="00417023" w:rsidRPr="00417023" w:rsidRDefault="00417023" w:rsidP="00417023">
      <w:pPr>
        <w:rPr>
          <w:sz w:val="24"/>
          <w:szCs w:val="24"/>
        </w:rPr>
      </w:pPr>
      <w:r w:rsidRPr="00417023">
        <w:rPr>
          <w:sz w:val="24"/>
          <w:szCs w:val="24"/>
        </w:rPr>
        <w:t>Meeting name, venue and dates: ______________________________________________________</w:t>
      </w:r>
    </w:p>
    <w:p w14:paraId="0CF999B5" w14:textId="77777777" w:rsidR="00417023" w:rsidRPr="00417023" w:rsidRDefault="00417023" w:rsidP="00417023">
      <w:pPr>
        <w:rPr>
          <w:sz w:val="24"/>
          <w:szCs w:val="24"/>
        </w:rPr>
      </w:pPr>
      <w:r w:rsidRPr="00417023">
        <w:rPr>
          <w:sz w:val="24"/>
          <w:szCs w:val="24"/>
        </w:rPr>
        <w:t>Supervisor and coauthors names: _____________________________________________________</w:t>
      </w:r>
    </w:p>
    <w:p w14:paraId="5E8A7185" w14:textId="77777777" w:rsidR="00344765" w:rsidRDefault="00417023">
      <w:pPr>
        <w:rPr>
          <w:rFonts w:eastAsia="SimSun"/>
          <w:sz w:val="28"/>
          <w:szCs w:val="28"/>
          <w:lang w:eastAsia="zh-CN"/>
        </w:rPr>
      </w:pPr>
      <w:r>
        <w:rPr>
          <w:rFonts w:eastAsia="SimSun"/>
          <w:sz w:val="28"/>
          <w:szCs w:val="28"/>
          <w:lang w:eastAsia="zh-CN"/>
        </w:rPr>
        <w:br w:type="page"/>
      </w:r>
    </w:p>
    <w:p w14:paraId="0031E113" w14:textId="77777777" w:rsidR="00344765" w:rsidRPr="00417023" w:rsidRDefault="00344765">
      <w:pPr>
        <w:numPr>
          <w:ilvl w:val="0"/>
          <w:numId w:val="2"/>
        </w:numPr>
        <w:rPr>
          <w:rFonts w:eastAsia="SimSun"/>
          <w:b/>
          <w:sz w:val="28"/>
          <w:szCs w:val="28"/>
          <w:lang w:eastAsia="zh-CN"/>
        </w:rPr>
      </w:pPr>
      <w:r w:rsidRPr="00417023">
        <w:rPr>
          <w:rFonts w:eastAsia="SimSun"/>
          <w:b/>
          <w:sz w:val="28"/>
          <w:szCs w:val="28"/>
          <w:lang w:eastAsia="zh-CN"/>
        </w:rPr>
        <w:t>Research and Development of new test</w:t>
      </w:r>
    </w:p>
    <w:p w14:paraId="14943CA5" w14:textId="77777777" w:rsidR="00344765" w:rsidRDefault="00344765">
      <w:pPr>
        <w:rPr>
          <w:rFonts w:eastAsia="SimSun"/>
          <w:sz w:val="28"/>
          <w:szCs w:val="2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521"/>
        <w:gridCol w:w="6237"/>
        <w:gridCol w:w="1417"/>
      </w:tblGrid>
      <w:tr w:rsidR="00344765" w14:paraId="15F67CA3" w14:textId="77777777">
        <w:tc>
          <w:tcPr>
            <w:tcW w:w="675" w:type="dxa"/>
          </w:tcPr>
          <w:p w14:paraId="15E735E6" w14:textId="77777777" w:rsidR="00344765" w:rsidRDefault="00344765">
            <w:pPr>
              <w:rPr>
                <w:rFonts w:eastAsia="SimSun"/>
                <w:sz w:val="24"/>
                <w:szCs w:val="24"/>
                <w:lang w:eastAsia="zh-CN"/>
              </w:rPr>
            </w:pPr>
          </w:p>
        </w:tc>
        <w:tc>
          <w:tcPr>
            <w:tcW w:w="6521" w:type="dxa"/>
          </w:tcPr>
          <w:p w14:paraId="620B83FD" w14:textId="77777777" w:rsidR="00344765" w:rsidRDefault="00344765">
            <w:pPr>
              <w:jc w:val="center"/>
              <w:rPr>
                <w:rFonts w:eastAsia="SimSun"/>
                <w:b/>
                <w:bCs/>
                <w:sz w:val="24"/>
                <w:szCs w:val="24"/>
                <w:lang w:eastAsia="zh-CN"/>
              </w:rPr>
            </w:pPr>
            <w:r>
              <w:rPr>
                <w:rFonts w:eastAsia="SimSun"/>
                <w:b/>
                <w:bCs/>
                <w:sz w:val="24"/>
                <w:szCs w:val="24"/>
                <w:lang w:eastAsia="zh-CN"/>
              </w:rPr>
              <w:t>Topics</w:t>
            </w:r>
          </w:p>
        </w:tc>
        <w:tc>
          <w:tcPr>
            <w:tcW w:w="6237" w:type="dxa"/>
          </w:tcPr>
          <w:p w14:paraId="6ED35F39" w14:textId="77777777" w:rsidR="00344765" w:rsidRDefault="00344765">
            <w:pPr>
              <w:jc w:val="center"/>
              <w:rPr>
                <w:rFonts w:eastAsia="SimSun"/>
                <w:b/>
                <w:bCs/>
                <w:sz w:val="24"/>
                <w:szCs w:val="24"/>
                <w:lang w:eastAsia="zh-CN"/>
              </w:rPr>
            </w:pPr>
            <w:r>
              <w:rPr>
                <w:rFonts w:eastAsia="SimSun"/>
                <w:b/>
                <w:bCs/>
                <w:sz w:val="24"/>
                <w:szCs w:val="24"/>
                <w:lang w:eastAsia="zh-CN"/>
              </w:rPr>
              <w:t>Comment and Signature of Trainer</w:t>
            </w:r>
          </w:p>
        </w:tc>
        <w:tc>
          <w:tcPr>
            <w:tcW w:w="1417" w:type="dxa"/>
          </w:tcPr>
          <w:p w14:paraId="3DF909B7" w14:textId="77777777" w:rsidR="00344765" w:rsidRDefault="00344765">
            <w:pPr>
              <w:jc w:val="center"/>
              <w:rPr>
                <w:rFonts w:eastAsia="SimSun"/>
                <w:b/>
                <w:bCs/>
                <w:sz w:val="24"/>
                <w:szCs w:val="24"/>
                <w:lang w:eastAsia="zh-CN"/>
              </w:rPr>
            </w:pPr>
            <w:r>
              <w:rPr>
                <w:rFonts w:eastAsia="SimSun"/>
                <w:b/>
                <w:bCs/>
                <w:sz w:val="24"/>
                <w:szCs w:val="24"/>
                <w:lang w:eastAsia="zh-CN"/>
              </w:rPr>
              <w:t>Date</w:t>
            </w:r>
          </w:p>
        </w:tc>
      </w:tr>
      <w:tr w:rsidR="00344765" w14:paraId="565BEE41" w14:textId="77777777">
        <w:tc>
          <w:tcPr>
            <w:tcW w:w="675" w:type="dxa"/>
          </w:tcPr>
          <w:p w14:paraId="2C1833CF" w14:textId="77777777" w:rsidR="00344765" w:rsidRDefault="00344765">
            <w:pPr>
              <w:rPr>
                <w:rFonts w:eastAsia="SimSun"/>
                <w:sz w:val="24"/>
                <w:szCs w:val="24"/>
                <w:lang w:eastAsia="zh-CN"/>
              </w:rPr>
            </w:pPr>
          </w:p>
        </w:tc>
        <w:tc>
          <w:tcPr>
            <w:tcW w:w="6521" w:type="dxa"/>
          </w:tcPr>
          <w:p w14:paraId="378867B0" w14:textId="77777777" w:rsidR="00344765" w:rsidRDefault="00344765">
            <w:pPr>
              <w:rPr>
                <w:rFonts w:eastAsia="SimSun"/>
                <w:sz w:val="24"/>
                <w:szCs w:val="24"/>
                <w:lang w:eastAsia="zh-CN"/>
              </w:rPr>
            </w:pPr>
          </w:p>
        </w:tc>
        <w:tc>
          <w:tcPr>
            <w:tcW w:w="6237" w:type="dxa"/>
          </w:tcPr>
          <w:p w14:paraId="06FE9C77" w14:textId="77777777" w:rsidR="00344765" w:rsidRDefault="00344765">
            <w:pPr>
              <w:rPr>
                <w:rFonts w:eastAsia="SimSun"/>
                <w:sz w:val="28"/>
                <w:szCs w:val="28"/>
                <w:lang w:eastAsia="zh-CN"/>
              </w:rPr>
            </w:pPr>
          </w:p>
        </w:tc>
        <w:tc>
          <w:tcPr>
            <w:tcW w:w="1417" w:type="dxa"/>
          </w:tcPr>
          <w:p w14:paraId="70C52651" w14:textId="77777777" w:rsidR="00344765" w:rsidRDefault="00344765">
            <w:pPr>
              <w:rPr>
                <w:rFonts w:eastAsia="SimSun"/>
                <w:sz w:val="28"/>
                <w:szCs w:val="28"/>
                <w:lang w:eastAsia="zh-CN"/>
              </w:rPr>
            </w:pPr>
          </w:p>
        </w:tc>
      </w:tr>
      <w:tr w:rsidR="00344765" w14:paraId="45A2CF01" w14:textId="77777777">
        <w:tc>
          <w:tcPr>
            <w:tcW w:w="675" w:type="dxa"/>
          </w:tcPr>
          <w:p w14:paraId="1FD02522" w14:textId="77777777" w:rsidR="00344765" w:rsidRDefault="00344765">
            <w:pPr>
              <w:rPr>
                <w:rFonts w:eastAsia="SimSun"/>
                <w:sz w:val="24"/>
                <w:szCs w:val="24"/>
                <w:lang w:eastAsia="zh-CN"/>
              </w:rPr>
            </w:pPr>
          </w:p>
        </w:tc>
        <w:tc>
          <w:tcPr>
            <w:tcW w:w="6521" w:type="dxa"/>
          </w:tcPr>
          <w:p w14:paraId="0F2D43F3" w14:textId="77777777" w:rsidR="00344765" w:rsidRDefault="00344765">
            <w:pPr>
              <w:rPr>
                <w:rFonts w:eastAsia="SimSun"/>
                <w:sz w:val="24"/>
                <w:szCs w:val="24"/>
                <w:lang w:eastAsia="zh-CN"/>
              </w:rPr>
            </w:pPr>
          </w:p>
        </w:tc>
        <w:tc>
          <w:tcPr>
            <w:tcW w:w="6237" w:type="dxa"/>
          </w:tcPr>
          <w:p w14:paraId="56947667" w14:textId="77777777" w:rsidR="00344765" w:rsidRDefault="00344765">
            <w:pPr>
              <w:rPr>
                <w:rFonts w:eastAsia="SimSun"/>
                <w:sz w:val="28"/>
                <w:szCs w:val="28"/>
                <w:lang w:eastAsia="zh-CN"/>
              </w:rPr>
            </w:pPr>
          </w:p>
        </w:tc>
        <w:tc>
          <w:tcPr>
            <w:tcW w:w="1417" w:type="dxa"/>
          </w:tcPr>
          <w:p w14:paraId="188F1EF1" w14:textId="77777777" w:rsidR="00344765" w:rsidRDefault="00344765">
            <w:pPr>
              <w:rPr>
                <w:rFonts w:eastAsia="SimSun"/>
                <w:sz w:val="28"/>
                <w:szCs w:val="28"/>
                <w:lang w:eastAsia="zh-CN"/>
              </w:rPr>
            </w:pPr>
          </w:p>
        </w:tc>
      </w:tr>
      <w:tr w:rsidR="00344765" w14:paraId="00FE2C8D" w14:textId="77777777">
        <w:tc>
          <w:tcPr>
            <w:tcW w:w="675" w:type="dxa"/>
          </w:tcPr>
          <w:p w14:paraId="11EC2FD5" w14:textId="77777777" w:rsidR="00344765" w:rsidRDefault="00344765">
            <w:pPr>
              <w:rPr>
                <w:rFonts w:eastAsia="SimSun"/>
                <w:sz w:val="24"/>
                <w:szCs w:val="24"/>
                <w:lang w:eastAsia="zh-CN"/>
              </w:rPr>
            </w:pPr>
          </w:p>
        </w:tc>
        <w:tc>
          <w:tcPr>
            <w:tcW w:w="6521" w:type="dxa"/>
          </w:tcPr>
          <w:p w14:paraId="2CF3C962" w14:textId="77777777" w:rsidR="00344765" w:rsidRDefault="00344765">
            <w:pPr>
              <w:rPr>
                <w:rFonts w:eastAsia="SimSun"/>
                <w:sz w:val="24"/>
                <w:szCs w:val="24"/>
                <w:lang w:eastAsia="zh-CN"/>
              </w:rPr>
            </w:pPr>
          </w:p>
        </w:tc>
        <w:tc>
          <w:tcPr>
            <w:tcW w:w="6237" w:type="dxa"/>
          </w:tcPr>
          <w:p w14:paraId="1F8187A0" w14:textId="77777777" w:rsidR="00344765" w:rsidRDefault="00344765">
            <w:pPr>
              <w:rPr>
                <w:rFonts w:eastAsia="SimSun"/>
                <w:sz w:val="28"/>
                <w:szCs w:val="28"/>
                <w:lang w:eastAsia="zh-CN"/>
              </w:rPr>
            </w:pPr>
          </w:p>
        </w:tc>
        <w:tc>
          <w:tcPr>
            <w:tcW w:w="1417" w:type="dxa"/>
          </w:tcPr>
          <w:p w14:paraId="473CC27E" w14:textId="77777777" w:rsidR="00344765" w:rsidRDefault="00344765">
            <w:pPr>
              <w:rPr>
                <w:rFonts w:eastAsia="SimSun"/>
                <w:sz w:val="28"/>
                <w:szCs w:val="28"/>
                <w:lang w:eastAsia="zh-CN"/>
              </w:rPr>
            </w:pPr>
          </w:p>
        </w:tc>
      </w:tr>
      <w:tr w:rsidR="00344765" w14:paraId="2CAD31FA" w14:textId="77777777">
        <w:tc>
          <w:tcPr>
            <w:tcW w:w="675" w:type="dxa"/>
          </w:tcPr>
          <w:p w14:paraId="31FFC95B" w14:textId="77777777" w:rsidR="00344765" w:rsidRDefault="00344765">
            <w:pPr>
              <w:rPr>
                <w:rFonts w:eastAsia="SimSun"/>
                <w:sz w:val="24"/>
                <w:szCs w:val="24"/>
                <w:lang w:eastAsia="zh-CN"/>
              </w:rPr>
            </w:pPr>
          </w:p>
        </w:tc>
        <w:tc>
          <w:tcPr>
            <w:tcW w:w="6521" w:type="dxa"/>
          </w:tcPr>
          <w:p w14:paraId="3CDC8160" w14:textId="77777777" w:rsidR="00344765" w:rsidRDefault="00344765">
            <w:pPr>
              <w:rPr>
                <w:rFonts w:eastAsia="SimSun"/>
                <w:sz w:val="24"/>
                <w:szCs w:val="24"/>
                <w:lang w:eastAsia="zh-CN"/>
              </w:rPr>
            </w:pPr>
          </w:p>
        </w:tc>
        <w:tc>
          <w:tcPr>
            <w:tcW w:w="6237" w:type="dxa"/>
          </w:tcPr>
          <w:p w14:paraId="725C12A1" w14:textId="77777777" w:rsidR="00344765" w:rsidRDefault="00344765">
            <w:pPr>
              <w:rPr>
                <w:rFonts w:eastAsia="SimSun"/>
                <w:sz w:val="28"/>
                <w:szCs w:val="28"/>
                <w:lang w:eastAsia="zh-CN"/>
              </w:rPr>
            </w:pPr>
          </w:p>
        </w:tc>
        <w:tc>
          <w:tcPr>
            <w:tcW w:w="1417" w:type="dxa"/>
          </w:tcPr>
          <w:p w14:paraId="5143AF69" w14:textId="77777777" w:rsidR="00344765" w:rsidRDefault="00344765">
            <w:pPr>
              <w:rPr>
                <w:rFonts w:eastAsia="SimSun"/>
                <w:sz w:val="28"/>
                <w:szCs w:val="28"/>
                <w:lang w:eastAsia="zh-CN"/>
              </w:rPr>
            </w:pPr>
          </w:p>
        </w:tc>
      </w:tr>
      <w:tr w:rsidR="00344765" w14:paraId="2AFB5313" w14:textId="77777777">
        <w:tc>
          <w:tcPr>
            <w:tcW w:w="675" w:type="dxa"/>
          </w:tcPr>
          <w:p w14:paraId="0B630DB4" w14:textId="77777777" w:rsidR="00344765" w:rsidRDefault="00344765">
            <w:pPr>
              <w:rPr>
                <w:rFonts w:eastAsia="SimSun"/>
                <w:sz w:val="24"/>
                <w:szCs w:val="24"/>
                <w:lang w:eastAsia="zh-CN"/>
              </w:rPr>
            </w:pPr>
          </w:p>
        </w:tc>
        <w:tc>
          <w:tcPr>
            <w:tcW w:w="6521" w:type="dxa"/>
          </w:tcPr>
          <w:p w14:paraId="7211699C" w14:textId="77777777" w:rsidR="00344765" w:rsidRDefault="00344765">
            <w:pPr>
              <w:rPr>
                <w:rFonts w:eastAsia="SimSun"/>
                <w:sz w:val="24"/>
                <w:szCs w:val="24"/>
                <w:lang w:eastAsia="zh-CN"/>
              </w:rPr>
            </w:pPr>
          </w:p>
        </w:tc>
        <w:tc>
          <w:tcPr>
            <w:tcW w:w="6237" w:type="dxa"/>
          </w:tcPr>
          <w:p w14:paraId="210D80DB" w14:textId="77777777" w:rsidR="00344765" w:rsidRDefault="00344765">
            <w:pPr>
              <w:rPr>
                <w:rFonts w:eastAsia="SimSun"/>
                <w:sz w:val="28"/>
                <w:szCs w:val="28"/>
                <w:lang w:eastAsia="zh-CN"/>
              </w:rPr>
            </w:pPr>
          </w:p>
        </w:tc>
        <w:tc>
          <w:tcPr>
            <w:tcW w:w="1417" w:type="dxa"/>
          </w:tcPr>
          <w:p w14:paraId="1E151CB7" w14:textId="77777777" w:rsidR="00344765" w:rsidRDefault="00344765">
            <w:pPr>
              <w:rPr>
                <w:rFonts w:eastAsia="SimSun"/>
                <w:sz w:val="28"/>
                <w:szCs w:val="28"/>
                <w:lang w:eastAsia="zh-CN"/>
              </w:rPr>
            </w:pPr>
          </w:p>
        </w:tc>
      </w:tr>
      <w:tr w:rsidR="00344765" w14:paraId="6744E6CD" w14:textId="77777777">
        <w:tc>
          <w:tcPr>
            <w:tcW w:w="675" w:type="dxa"/>
          </w:tcPr>
          <w:p w14:paraId="06AEDB65" w14:textId="77777777" w:rsidR="00344765" w:rsidRDefault="00344765">
            <w:pPr>
              <w:rPr>
                <w:rFonts w:eastAsia="SimSun"/>
                <w:sz w:val="24"/>
                <w:szCs w:val="24"/>
                <w:lang w:eastAsia="zh-CN"/>
              </w:rPr>
            </w:pPr>
          </w:p>
        </w:tc>
        <w:tc>
          <w:tcPr>
            <w:tcW w:w="6521" w:type="dxa"/>
          </w:tcPr>
          <w:p w14:paraId="7D235CD9" w14:textId="77777777" w:rsidR="00344765" w:rsidRDefault="00344765">
            <w:pPr>
              <w:rPr>
                <w:rFonts w:eastAsia="SimSun"/>
                <w:sz w:val="24"/>
                <w:szCs w:val="24"/>
                <w:lang w:eastAsia="zh-CN"/>
              </w:rPr>
            </w:pPr>
          </w:p>
        </w:tc>
        <w:tc>
          <w:tcPr>
            <w:tcW w:w="6237" w:type="dxa"/>
          </w:tcPr>
          <w:p w14:paraId="50ADE2A6" w14:textId="77777777" w:rsidR="00344765" w:rsidRDefault="00344765">
            <w:pPr>
              <w:rPr>
                <w:rFonts w:eastAsia="SimSun"/>
                <w:sz w:val="28"/>
                <w:szCs w:val="28"/>
                <w:lang w:eastAsia="zh-CN"/>
              </w:rPr>
            </w:pPr>
          </w:p>
        </w:tc>
        <w:tc>
          <w:tcPr>
            <w:tcW w:w="1417" w:type="dxa"/>
          </w:tcPr>
          <w:p w14:paraId="39DCD0D9" w14:textId="77777777" w:rsidR="00344765" w:rsidRDefault="00344765">
            <w:pPr>
              <w:rPr>
                <w:rFonts w:eastAsia="SimSun"/>
                <w:sz w:val="28"/>
                <w:szCs w:val="28"/>
                <w:lang w:eastAsia="zh-CN"/>
              </w:rPr>
            </w:pPr>
          </w:p>
        </w:tc>
      </w:tr>
      <w:tr w:rsidR="00344765" w14:paraId="4A69E011" w14:textId="77777777">
        <w:tc>
          <w:tcPr>
            <w:tcW w:w="675" w:type="dxa"/>
          </w:tcPr>
          <w:p w14:paraId="59573BBC" w14:textId="77777777" w:rsidR="00344765" w:rsidRDefault="00344765">
            <w:pPr>
              <w:rPr>
                <w:rFonts w:eastAsia="SimSun"/>
                <w:sz w:val="24"/>
                <w:szCs w:val="24"/>
                <w:lang w:eastAsia="zh-CN"/>
              </w:rPr>
            </w:pPr>
          </w:p>
        </w:tc>
        <w:tc>
          <w:tcPr>
            <w:tcW w:w="6521" w:type="dxa"/>
          </w:tcPr>
          <w:p w14:paraId="029B7F68" w14:textId="77777777" w:rsidR="00344765" w:rsidRDefault="00344765">
            <w:pPr>
              <w:rPr>
                <w:rFonts w:eastAsia="SimSun"/>
                <w:sz w:val="24"/>
                <w:szCs w:val="24"/>
                <w:lang w:eastAsia="zh-CN"/>
              </w:rPr>
            </w:pPr>
          </w:p>
        </w:tc>
        <w:tc>
          <w:tcPr>
            <w:tcW w:w="6237" w:type="dxa"/>
          </w:tcPr>
          <w:p w14:paraId="22735FAC" w14:textId="77777777" w:rsidR="00344765" w:rsidRDefault="00344765">
            <w:pPr>
              <w:rPr>
                <w:rFonts w:eastAsia="SimSun"/>
                <w:sz w:val="28"/>
                <w:szCs w:val="28"/>
                <w:lang w:eastAsia="zh-CN"/>
              </w:rPr>
            </w:pPr>
          </w:p>
        </w:tc>
        <w:tc>
          <w:tcPr>
            <w:tcW w:w="1417" w:type="dxa"/>
          </w:tcPr>
          <w:p w14:paraId="3F2A0761" w14:textId="77777777" w:rsidR="00344765" w:rsidRDefault="00344765">
            <w:pPr>
              <w:rPr>
                <w:rFonts w:eastAsia="SimSun"/>
                <w:sz w:val="28"/>
                <w:szCs w:val="28"/>
                <w:lang w:eastAsia="zh-CN"/>
              </w:rPr>
            </w:pPr>
          </w:p>
        </w:tc>
      </w:tr>
      <w:tr w:rsidR="00344765" w14:paraId="0F2C0DE4" w14:textId="77777777">
        <w:tc>
          <w:tcPr>
            <w:tcW w:w="675" w:type="dxa"/>
          </w:tcPr>
          <w:p w14:paraId="5AC5BF1F" w14:textId="77777777" w:rsidR="00344765" w:rsidRDefault="00344765">
            <w:pPr>
              <w:rPr>
                <w:rFonts w:eastAsia="SimSun"/>
                <w:sz w:val="24"/>
                <w:szCs w:val="24"/>
                <w:lang w:eastAsia="zh-CN"/>
              </w:rPr>
            </w:pPr>
          </w:p>
        </w:tc>
        <w:tc>
          <w:tcPr>
            <w:tcW w:w="6521" w:type="dxa"/>
          </w:tcPr>
          <w:p w14:paraId="6F41E505" w14:textId="77777777" w:rsidR="00344765" w:rsidRDefault="00344765">
            <w:pPr>
              <w:rPr>
                <w:rFonts w:eastAsia="SimSun"/>
                <w:sz w:val="24"/>
                <w:szCs w:val="24"/>
                <w:lang w:eastAsia="zh-CN"/>
              </w:rPr>
            </w:pPr>
          </w:p>
        </w:tc>
        <w:tc>
          <w:tcPr>
            <w:tcW w:w="6237" w:type="dxa"/>
          </w:tcPr>
          <w:p w14:paraId="4DFBEC13" w14:textId="77777777" w:rsidR="00344765" w:rsidRDefault="00344765">
            <w:pPr>
              <w:rPr>
                <w:rFonts w:eastAsia="SimSun"/>
                <w:sz w:val="28"/>
                <w:szCs w:val="28"/>
                <w:lang w:eastAsia="zh-CN"/>
              </w:rPr>
            </w:pPr>
          </w:p>
        </w:tc>
        <w:tc>
          <w:tcPr>
            <w:tcW w:w="1417" w:type="dxa"/>
          </w:tcPr>
          <w:p w14:paraId="549C6719" w14:textId="77777777" w:rsidR="00344765" w:rsidRDefault="00344765">
            <w:pPr>
              <w:rPr>
                <w:rFonts w:eastAsia="SimSun"/>
                <w:sz w:val="28"/>
                <w:szCs w:val="28"/>
                <w:lang w:eastAsia="zh-CN"/>
              </w:rPr>
            </w:pPr>
          </w:p>
        </w:tc>
      </w:tr>
    </w:tbl>
    <w:p w14:paraId="281D9535" w14:textId="77777777" w:rsidR="00417023" w:rsidRDefault="00417023">
      <w:pPr>
        <w:rPr>
          <w:rFonts w:eastAsia="SimSun"/>
          <w:b/>
          <w:bCs/>
          <w:sz w:val="28"/>
          <w:szCs w:val="28"/>
          <w:lang w:eastAsia="zh-CN"/>
        </w:rPr>
      </w:pPr>
    </w:p>
    <w:p w14:paraId="11F1E0A2" w14:textId="77777777" w:rsidR="00344765" w:rsidRDefault="00417023">
      <w:pPr>
        <w:rPr>
          <w:rFonts w:eastAsia="SimSun"/>
          <w:b/>
          <w:bCs/>
          <w:sz w:val="28"/>
          <w:szCs w:val="28"/>
          <w:lang w:eastAsia="zh-CN"/>
        </w:rPr>
      </w:pPr>
      <w:r>
        <w:rPr>
          <w:rFonts w:eastAsia="SimSun"/>
          <w:b/>
          <w:bCs/>
          <w:sz w:val="28"/>
          <w:szCs w:val="28"/>
          <w:lang w:eastAsia="zh-CN"/>
        </w:rPr>
        <w:br w:type="page"/>
      </w:r>
      <w:r>
        <w:rPr>
          <w:rFonts w:eastAsia="SimSun"/>
          <w:b/>
          <w:bCs/>
          <w:sz w:val="28"/>
          <w:szCs w:val="28"/>
          <w:lang w:eastAsia="zh-CN"/>
        </w:rPr>
        <w:lastRenderedPageBreak/>
        <w:t xml:space="preserve">9. </w:t>
      </w:r>
      <w:r>
        <w:rPr>
          <w:rFonts w:eastAsia="SimSun"/>
          <w:b/>
          <w:bCs/>
          <w:sz w:val="28"/>
          <w:szCs w:val="28"/>
          <w:lang w:eastAsia="zh-CN"/>
        </w:rPr>
        <w:tab/>
      </w:r>
      <w:r w:rsidR="00344765">
        <w:rPr>
          <w:rFonts w:eastAsia="SimSun"/>
          <w:b/>
          <w:bCs/>
          <w:sz w:val="28"/>
          <w:szCs w:val="28"/>
          <w:lang w:eastAsia="zh-CN"/>
        </w:rPr>
        <w:t>Immunology Analytes Checklist</w:t>
      </w:r>
    </w:p>
    <w:p w14:paraId="07435A2E" w14:textId="77777777" w:rsidR="00344765" w:rsidRDefault="00344765"/>
    <w:tbl>
      <w:tblPr>
        <w:tblW w:w="0" w:type="auto"/>
        <w:tblInd w:w="3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408"/>
        <w:gridCol w:w="284"/>
        <w:gridCol w:w="5902"/>
      </w:tblGrid>
      <w:tr w:rsidR="00F0542C" w:rsidRPr="00F0542C" w14:paraId="6EE72AAF" w14:textId="77777777" w:rsidTr="00943FBF">
        <w:tc>
          <w:tcPr>
            <w:tcW w:w="4408" w:type="dxa"/>
          </w:tcPr>
          <w:p w14:paraId="3DE75A72" w14:textId="77777777" w:rsidR="00F0542C" w:rsidRPr="00F0542C" w:rsidRDefault="00F0542C" w:rsidP="00EE78E2">
            <w:pPr>
              <w:pStyle w:val="Heading1"/>
              <w:rPr>
                <w:color w:val="000000"/>
                <w:sz w:val="24"/>
                <w:szCs w:val="24"/>
              </w:rPr>
            </w:pPr>
            <w:r w:rsidRPr="00F0542C">
              <w:rPr>
                <w:color w:val="000000"/>
                <w:sz w:val="24"/>
                <w:szCs w:val="24"/>
              </w:rPr>
              <w:t>AUTOANTIBODIES</w:t>
            </w:r>
          </w:p>
        </w:tc>
        <w:tc>
          <w:tcPr>
            <w:tcW w:w="284" w:type="dxa"/>
          </w:tcPr>
          <w:p w14:paraId="6F85A90B" w14:textId="77777777" w:rsidR="00F0542C" w:rsidRPr="00F0542C" w:rsidRDefault="00F0542C" w:rsidP="00EE78E2">
            <w:pPr>
              <w:pStyle w:val="Heading1"/>
              <w:rPr>
                <w:color w:val="000000"/>
                <w:sz w:val="24"/>
                <w:szCs w:val="24"/>
              </w:rPr>
            </w:pPr>
          </w:p>
        </w:tc>
        <w:tc>
          <w:tcPr>
            <w:tcW w:w="5902" w:type="dxa"/>
          </w:tcPr>
          <w:p w14:paraId="75B2FED5" w14:textId="77777777" w:rsidR="00F0542C" w:rsidRPr="00F0542C" w:rsidRDefault="00F0542C" w:rsidP="00EE78E2">
            <w:pPr>
              <w:pStyle w:val="Heading1"/>
              <w:rPr>
                <w:color w:val="000000"/>
                <w:sz w:val="24"/>
                <w:szCs w:val="24"/>
              </w:rPr>
            </w:pPr>
            <w:r w:rsidRPr="00F0542C">
              <w:rPr>
                <w:color w:val="000000"/>
                <w:sz w:val="24"/>
                <w:szCs w:val="24"/>
              </w:rPr>
              <w:t>IMMUNOCHEMISTRY</w:t>
            </w:r>
          </w:p>
        </w:tc>
      </w:tr>
      <w:tr w:rsidR="00F0542C" w:rsidRPr="00F0542C" w14:paraId="34EC107D" w14:textId="77777777" w:rsidTr="00943FBF">
        <w:tc>
          <w:tcPr>
            <w:tcW w:w="4408" w:type="dxa"/>
          </w:tcPr>
          <w:p w14:paraId="355D7EC6" w14:textId="77777777" w:rsidR="00F0542C" w:rsidRPr="0006153B" w:rsidRDefault="00F0542C" w:rsidP="00EE78E2">
            <w:pPr>
              <w:rPr>
                <w:color w:val="000000"/>
                <w:sz w:val="24"/>
                <w:szCs w:val="24"/>
              </w:rPr>
            </w:pPr>
            <w:r w:rsidRPr="0006153B">
              <w:rPr>
                <w:color w:val="000000"/>
                <w:sz w:val="24"/>
                <w:szCs w:val="24"/>
              </w:rPr>
              <w:t>Anti-nuclear antibody</w:t>
            </w:r>
          </w:p>
        </w:tc>
        <w:tc>
          <w:tcPr>
            <w:tcW w:w="284" w:type="dxa"/>
          </w:tcPr>
          <w:p w14:paraId="5ED54DDD" w14:textId="77777777" w:rsidR="00F0542C" w:rsidRPr="0006153B" w:rsidRDefault="00F0542C" w:rsidP="00EE78E2">
            <w:pPr>
              <w:rPr>
                <w:color w:val="000000"/>
                <w:sz w:val="24"/>
                <w:szCs w:val="24"/>
              </w:rPr>
            </w:pPr>
          </w:p>
        </w:tc>
        <w:tc>
          <w:tcPr>
            <w:tcW w:w="5902" w:type="dxa"/>
          </w:tcPr>
          <w:p w14:paraId="3819129E" w14:textId="77777777" w:rsidR="00F0542C" w:rsidRPr="0006153B" w:rsidRDefault="00F0542C" w:rsidP="00EE78E2">
            <w:pPr>
              <w:rPr>
                <w:color w:val="000000"/>
                <w:sz w:val="24"/>
                <w:szCs w:val="24"/>
              </w:rPr>
            </w:pPr>
            <w:r w:rsidRPr="0006153B">
              <w:rPr>
                <w:color w:val="000000"/>
                <w:sz w:val="24"/>
                <w:szCs w:val="24"/>
              </w:rPr>
              <w:t>C3, C4</w:t>
            </w:r>
          </w:p>
        </w:tc>
      </w:tr>
      <w:tr w:rsidR="00F0542C" w:rsidRPr="00F0542C" w14:paraId="0BD582D0" w14:textId="77777777" w:rsidTr="00943FBF">
        <w:tc>
          <w:tcPr>
            <w:tcW w:w="4408" w:type="dxa"/>
          </w:tcPr>
          <w:p w14:paraId="5F416420" w14:textId="77777777" w:rsidR="00F0542C" w:rsidRPr="0006153B" w:rsidRDefault="00F0542C" w:rsidP="00EE78E2">
            <w:pPr>
              <w:rPr>
                <w:color w:val="000000"/>
                <w:sz w:val="24"/>
                <w:szCs w:val="24"/>
              </w:rPr>
            </w:pPr>
            <w:r w:rsidRPr="0006153B">
              <w:rPr>
                <w:color w:val="000000"/>
                <w:sz w:val="24"/>
                <w:szCs w:val="24"/>
              </w:rPr>
              <w:t xml:space="preserve">Anti-ds DNA </w:t>
            </w:r>
          </w:p>
        </w:tc>
        <w:tc>
          <w:tcPr>
            <w:tcW w:w="284" w:type="dxa"/>
          </w:tcPr>
          <w:p w14:paraId="6AAAFBDC" w14:textId="77777777" w:rsidR="00F0542C" w:rsidRPr="0006153B" w:rsidRDefault="00F0542C" w:rsidP="00EE78E2">
            <w:pPr>
              <w:rPr>
                <w:color w:val="000000"/>
                <w:sz w:val="24"/>
                <w:szCs w:val="24"/>
              </w:rPr>
            </w:pPr>
          </w:p>
        </w:tc>
        <w:tc>
          <w:tcPr>
            <w:tcW w:w="5902" w:type="dxa"/>
          </w:tcPr>
          <w:p w14:paraId="3C8D17C4" w14:textId="77777777" w:rsidR="00F0542C" w:rsidRPr="0006153B" w:rsidRDefault="00F0542C" w:rsidP="00EE78E2">
            <w:pPr>
              <w:rPr>
                <w:color w:val="000000"/>
                <w:sz w:val="24"/>
                <w:szCs w:val="24"/>
              </w:rPr>
            </w:pPr>
            <w:r w:rsidRPr="0006153B">
              <w:rPr>
                <w:color w:val="000000"/>
                <w:sz w:val="24"/>
                <w:szCs w:val="24"/>
              </w:rPr>
              <w:t>C1 inhibitor (antigen level)</w:t>
            </w:r>
          </w:p>
        </w:tc>
      </w:tr>
      <w:tr w:rsidR="00F0542C" w:rsidRPr="00F0542C" w14:paraId="52A119CF" w14:textId="77777777" w:rsidTr="00943FBF">
        <w:tc>
          <w:tcPr>
            <w:tcW w:w="4408" w:type="dxa"/>
          </w:tcPr>
          <w:p w14:paraId="1908196A" w14:textId="77777777" w:rsidR="00F0542C" w:rsidRPr="0006153B" w:rsidRDefault="00F0542C" w:rsidP="00EE78E2">
            <w:pPr>
              <w:rPr>
                <w:color w:val="000000"/>
                <w:sz w:val="24"/>
                <w:szCs w:val="24"/>
              </w:rPr>
            </w:pPr>
            <w:r w:rsidRPr="0006153B">
              <w:rPr>
                <w:color w:val="000000"/>
                <w:sz w:val="24"/>
                <w:szCs w:val="24"/>
              </w:rPr>
              <w:t>Anti-extractable nuclear antigen (ENA)</w:t>
            </w:r>
          </w:p>
        </w:tc>
        <w:tc>
          <w:tcPr>
            <w:tcW w:w="284" w:type="dxa"/>
          </w:tcPr>
          <w:p w14:paraId="66C3C5A8" w14:textId="77777777" w:rsidR="00F0542C" w:rsidRPr="0006153B" w:rsidRDefault="00F0542C" w:rsidP="00EE78E2">
            <w:pPr>
              <w:rPr>
                <w:color w:val="000000"/>
                <w:sz w:val="24"/>
                <w:szCs w:val="24"/>
              </w:rPr>
            </w:pPr>
          </w:p>
        </w:tc>
        <w:tc>
          <w:tcPr>
            <w:tcW w:w="5902" w:type="dxa"/>
          </w:tcPr>
          <w:p w14:paraId="7F82A92D" w14:textId="77777777" w:rsidR="00F0542C" w:rsidRPr="0006153B" w:rsidRDefault="00F0542C" w:rsidP="00EE78E2">
            <w:pPr>
              <w:rPr>
                <w:color w:val="000000"/>
                <w:sz w:val="24"/>
                <w:szCs w:val="24"/>
              </w:rPr>
            </w:pPr>
            <w:r w:rsidRPr="0006153B">
              <w:rPr>
                <w:color w:val="000000"/>
                <w:sz w:val="24"/>
                <w:szCs w:val="24"/>
              </w:rPr>
              <w:t>C1 inhibitor (functional level)</w:t>
            </w:r>
          </w:p>
        </w:tc>
      </w:tr>
      <w:tr w:rsidR="00F0542C" w:rsidRPr="00F0542C" w14:paraId="00EF0220" w14:textId="77777777" w:rsidTr="00943FBF">
        <w:tc>
          <w:tcPr>
            <w:tcW w:w="4408" w:type="dxa"/>
          </w:tcPr>
          <w:p w14:paraId="0967FAC9" w14:textId="77777777" w:rsidR="00F0542C" w:rsidRPr="0006153B" w:rsidRDefault="00F0542C" w:rsidP="00EE78E2">
            <w:pPr>
              <w:rPr>
                <w:color w:val="000000"/>
                <w:sz w:val="24"/>
                <w:szCs w:val="24"/>
                <w:lang w:val="it-IT"/>
              </w:rPr>
            </w:pPr>
            <w:r w:rsidRPr="0006153B">
              <w:rPr>
                <w:color w:val="000000"/>
                <w:sz w:val="24"/>
                <w:szCs w:val="24"/>
                <w:lang w:val="it-IT"/>
              </w:rPr>
              <w:t>Anti-cardiolipin, anti-</w:t>
            </w:r>
            <w:r w:rsidRPr="0006153B">
              <w:rPr>
                <w:rFonts w:ascii="Symbol" w:hAnsi="Symbol" w:cs="Symbol" w:hint="eastAsia"/>
                <w:color w:val="000000"/>
                <w:sz w:val="24"/>
                <w:szCs w:val="24"/>
              </w:rPr>
              <w:sym w:font="Symbol" w:char="F062"/>
            </w:r>
            <w:r w:rsidRPr="0006153B">
              <w:rPr>
                <w:color w:val="000000"/>
                <w:sz w:val="24"/>
                <w:szCs w:val="24"/>
                <w:lang w:val="it-IT"/>
              </w:rPr>
              <w:t xml:space="preserve">2-glycoprotein I </w:t>
            </w:r>
          </w:p>
        </w:tc>
        <w:tc>
          <w:tcPr>
            <w:tcW w:w="284" w:type="dxa"/>
          </w:tcPr>
          <w:p w14:paraId="750CA9AA" w14:textId="77777777" w:rsidR="00F0542C" w:rsidRPr="0006153B" w:rsidRDefault="00F0542C" w:rsidP="00EE78E2">
            <w:pPr>
              <w:rPr>
                <w:color w:val="000000"/>
                <w:sz w:val="24"/>
                <w:szCs w:val="24"/>
                <w:lang w:val="it-IT"/>
              </w:rPr>
            </w:pPr>
          </w:p>
        </w:tc>
        <w:tc>
          <w:tcPr>
            <w:tcW w:w="5902" w:type="dxa"/>
          </w:tcPr>
          <w:p w14:paraId="01D5C4E4" w14:textId="77777777" w:rsidR="00F0542C" w:rsidRPr="0006153B" w:rsidRDefault="00F0542C" w:rsidP="00EE78E2">
            <w:pPr>
              <w:rPr>
                <w:color w:val="000000"/>
                <w:sz w:val="24"/>
                <w:szCs w:val="24"/>
              </w:rPr>
            </w:pPr>
            <w:r w:rsidRPr="0006153B">
              <w:rPr>
                <w:color w:val="000000"/>
                <w:sz w:val="24"/>
                <w:szCs w:val="24"/>
              </w:rPr>
              <w:t>IgG, IgA, IgM</w:t>
            </w:r>
          </w:p>
        </w:tc>
      </w:tr>
      <w:tr w:rsidR="00F0542C" w:rsidRPr="00F0542C" w14:paraId="72C10A2B" w14:textId="77777777" w:rsidTr="00943FBF">
        <w:tc>
          <w:tcPr>
            <w:tcW w:w="4408" w:type="dxa"/>
          </w:tcPr>
          <w:p w14:paraId="6C3127F1" w14:textId="77777777" w:rsidR="00F0542C" w:rsidRPr="0006153B" w:rsidRDefault="00F0542C" w:rsidP="00EE78E2">
            <w:pPr>
              <w:pStyle w:val="Footer"/>
              <w:tabs>
                <w:tab w:val="clear" w:pos="4153"/>
                <w:tab w:val="clear" w:pos="8306"/>
              </w:tabs>
              <w:rPr>
                <w:color w:val="000000"/>
                <w:sz w:val="24"/>
                <w:szCs w:val="24"/>
              </w:rPr>
            </w:pPr>
            <w:r w:rsidRPr="0006153B">
              <w:rPr>
                <w:color w:val="000000"/>
                <w:sz w:val="24"/>
                <w:szCs w:val="24"/>
              </w:rPr>
              <w:t xml:space="preserve">Rheumatoid factor </w:t>
            </w:r>
          </w:p>
        </w:tc>
        <w:tc>
          <w:tcPr>
            <w:tcW w:w="284" w:type="dxa"/>
          </w:tcPr>
          <w:p w14:paraId="34D640BB" w14:textId="77777777" w:rsidR="00F0542C" w:rsidRPr="0006153B" w:rsidRDefault="00F0542C" w:rsidP="00EE78E2">
            <w:pPr>
              <w:rPr>
                <w:color w:val="000000"/>
                <w:sz w:val="24"/>
                <w:szCs w:val="24"/>
              </w:rPr>
            </w:pPr>
          </w:p>
        </w:tc>
        <w:tc>
          <w:tcPr>
            <w:tcW w:w="5902" w:type="dxa"/>
          </w:tcPr>
          <w:p w14:paraId="1A7E1A3B" w14:textId="77777777" w:rsidR="00F0542C" w:rsidRPr="0006153B" w:rsidRDefault="00F0542C" w:rsidP="00EE78E2">
            <w:pPr>
              <w:rPr>
                <w:color w:val="000000"/>
                <w:sz w:val="24"/>
                <w:szCs w:val="24"/>
              </w:rPr>
            </w:pPr>
            <w:r w:rsidRPr="0006153B">
              <w:rPr>
                <w:color w:val="000000"/>
                <w:sz w:val="24"/>
                <w:szCs w:val="24"/>
              </w:rPr>
              <w:t>IgG subclass</w:t>
            </w:r>
          </w:p>
        </w:tc>
      </w:tr>
      <w:tr w:rsidR="00F0542C" w:rsidRPr="00F0542C" w14:paraId="62C2B9FE" w14:textId="77777777" w:rsidTr="00943FBF">
        <w:tc>
          <w:tcPr>
            <w:tcW w:w="4408" w:type="dxa"/>
          </w:tcPr>
          <w:p w14:paraId="72B0116C" w14:textId="77777777" w:rsidR="00F0542C" w:rsidRPr="0006153B" w:rsidRDefault="00F0542C" w:rsidP="00EE78E2">
            <w:pPr>
              <w:rPr>
                <w:color w:val="000000"/>
                <w:sz w:val="24"/>
                <w:szCs w:val="24"/>
              </w:rPr>
            </w:pPr>
            <w:r w:rsidRPr="0006153B">
              <w:rPr>
                <w:color w:val="000000"/>
                <w:sz w:val="24"/>
                <w:szCs w:val="24"/>
              </w:rPr>
              <w:t>Anti-mitochondria</w:t>
            </w:r>
          </w:p>
        </w:tc>
        <w:tc>
          <w:tcPr>
            <w:tcW w:w="284" w:type="dxa"/>
          </w:tcPr>
          <w:p w14:paraId="67995B89" w14:textId="77777777" w:rsidR="00F0542C" w:rsidRPr="0006153B" w:rsidRDefault="00F0542C" w:rsidP="00EE78E2">
            <w:pPr>
              <w:rPr>
                <w:color w:val="000000"/>
                <w:sz w:val="24"/>
                <w:szCs w:val="24"/>
              </w:rPr>
            </w:pPr>
          </w:p>
        </w:tc>
        <w:tc>
          <w:tcPr>
            <w:tcW w:w="5902" w:type="dxa"/>
          </w:tcPr>
          <w:p w14:paraId="015987FE" w14:textId="77777777" w:rsidR="00F0542C" w:rsidRPr="0006153B" w:rsidRDefault="00F0542C" w:rsidP="00EE78E2">
            <w:pPr>
              <w:rPr>
                <w:color w:val="000000"/>
                <w:sz w:val="24"/>
                <w:szCs w:val="24"/>
              </w:rPr>
            </w:pPr>
            <w:r w:rsidRPr="0006153B">
              <w:rPr>
                <w:color w:val="000000"/>
                <w:sz w:val="24"/>
                <w:szCs w:val="24"/>
              </w:rPr>
              <w:t>IgE</w:t>
            </w:r>
          </w:p>
        </w:tc>
      </w:tr>
      <w:tr w:rsidR="00F0542C" w:rsidRPr="00F0542C" w14:paraId="169A9983" w14:textId="77777777" w:rsidTr="00943FBF">
        <w:tc>
          <w:tcPr>
            <w:tcW w:w="4408" w:type="dxa"/>
          </w:tcPr>
          <w:p w14:paraId="6366313F" w14:textId="77777777" w:rsidR="00F0542C" w:rsidRPr="0006153B" w:rsidRDefault="00F0542C" w:rsidP="00EE78E2">
            <w:pPr>
              <w:rPr>
                <w:color w:val="000000"/>
                <w:sz w:val="24"/>
                <w:szCs w:val="24"/>
              </w:rPr>
            </w:pPr>
            <w:r w:rsidRPr="0006153B">
              <w:rPr>
                <w:color w:val="000000"/>
                <w:sz w:val="24"/>
                <w:szCs w:val="24"/>
              </w:rPr>
              <w:t>Anti-smooth muscle</w:t>
            </w:r>
          </w:p>
        </w:tc>
        <w:tc>
          <w:tcPr>
            <w:tcW w:w="284" w:type="dxa"/>
          </w:tcPr>
          <w:p w14:paraId="627C195F" w14:textId="77777777" w:rsidR="00F0542C" w:rsidRPr="0006153B" w:rsidRDefault="00F0542C" w:rsidP="00EE78E2">
            <w:pPr>
              <w:rPr>
                <w:rFonts w:ascii="Symbol" w:hAnsi="Symbol" w:cs="Symbol" w:hint="eastAsia"/>
                <w:color w:val="000000"/>
                <w:sz w:val="24"/>
                <w:szCs w:val="24"/>
              </w:rPr>
            </w:pPr>
          </w:p>
        </w:tc>
        <w:tc>
          <w:tcPr>
            <w:tcW w:w="5902" w:type="dxa"/>
          </w:tcPr>
          <w:p w14:paraId="4DE64965" w14:textId="77777777" w:rsidR="00F0542C" w:rsidRPr="0006153B" w:rsidRDefault="00F0542C" w:rsidP="00EE78E2">
            <w:pPr>
              <w:rPr>
                <w:color w:val="000000"/>
                <w:sz w:val="24"/>
                <w:szCs w:val="24"/>
              </w:rPr>
            </w:pPr>
            <w:r w:rsidRPr="0006153B">
              <w:rPr>
                <w:rFonts w:ascii="Symbol" w:hAnsi="Symbol" w:cs="Symbol" w:hint="eastAsia"/>
                <w:color w:val="000000"/>
                <w:sz w:val="24"/>
                <w:szCs w:val="24"/>
              </w:rPr>
              <w:sym w:font="Symbol" w:char="F062"/>
            </w:r>
            <w:r w:rsidRPr="0006153B">
              <w:rPr>
                <w:color w:val="000000"/>
                <w:sz w:val="24"/>
                <w:szCs w:val="24"/>
                <w:vertAlign w:val="subscript"/>
              </w:rPr>
              <w:t>2</w:t>
            </w:r>
            <w:r w:rsidRPr="0006153B">
              <w:rPr>
                <w:color w:val="000000"/>
                <w:sz w:val="24"/>
                <w:szCs w:val="24"/>
              </w:rPr>
              <w:t>-microglobulin</w:t>
            </w:r>
          </w:p>
        </w:tc>
      </w:tr>
      <w:tr w:rsidR="00F0542C" w:rsidRPr="00F0542C" w14:paraId="3CA2FCCF" w14:textId="77777777" w:rsidTr="00943FBF">
        <w:tc>
          <w:tcPr>
            <w:tcW w:w="4408" w:type="dxa"/>
          </w:tcPr>
          <w:p w14:paraId="43FFE6B2" w14:textId="77777777" w:rsidR="00F0542C" w:rsidRPr="0006153B" w:rsidRDefault="00F0542C" w:rsidP="00EE78E2">
            <w:pPr>
              <w:rPr>
                <w:color w:val="000000"/>
                <w:sz w:val="24"/>
                <w:szCs w:val="24"/>
              </w:rPr>
            </w:pPr>
            <w:r w:rsidRPr="0006153B">
              <w:rPr>
                <w:color w:val="000000"/>
                <w:sz w:val="24"/>
                <w:szCs w:val="24"/>
              </w:rPr>
              <w:t>Anti-liver kidney microsomal (LKM)</w:t>
            </w:r>
          </w:p>
        </w:tc>
        <w:tc>
          <w:tcPr>
            <w:tcW w:w="284" w:type="dxa"/>
          </w:tcPr>
          <w:p w14:paraId="4B4205AB" w14:textId="77777777" w:rsidR="00F0542C" w:rsidRPr="0006153B" w:rsidRDefault="00F0542C" w:rsidP="00EE78E2">
            <w:pPr>
              <w:rPr>
                <w:color w:val="000000"/>
                <w:sz w:val="24"/>
                <w:szCs w:val="24"/>
              </w:rPr>
            </w:pPr>
          </w:p>
        </w:tc>
        <w:tc>
          <w:tcPr>
            <w:tcW w:w="5902" w:type="dxa"/>
          </w:tcPr>
          <w:p w14:paraId="3EE04424" w14:textId="77777777" w:rsidR="00F0542C" w:rsidRPr="0006153B" w:rsidRDefault="00F0542C" w:rsidP="00EE78E2">
            <w:pPr>
              <w:rPr>
                <w:color w:val="000000"/>
                <w:sz w:val="24"/>
                <w:szCs w:val="24"/>
              </w:rPr>
            </w:pPr>
            <w:r w:rsidRPr="0006153B">
              <w:rPr>
                <w:color w:val="000000"/>
                <w:sz w:val="24"/>
                <w:szCs w:val="24"/>
              </w:rPr>
              <w:t>C-reactive protein</w:t>
            </w:r>
          </w:p>
        </w:tc>
      </w:tr>
      <w:tr w:rsidR="00F0542C" w:rsidRPr="00F0542C" w14:paraId="76E83A42" w14:textId="77777777" w:rsidTr="00943FBF">
        <w:tc>
          <w:tcPr>
            <w:tcW w:w="4408" w:type="dxa"/>
          </w:tcPr>
          <w:p w14:paraId="53C961F9" w14:textId="77777777" w:rsidR="00F0542C" w:rsidRPr="0006153B" w:rsidRDefault="00F0542C" w:rsidP="00EE78E2">
            <w:pPr>
              <w:rPr>
                <w:color w:val="000000"/>
                <w:sz w:val="24"/>
                <w:szCs w:val="24"/>
              </w:rPr>
            </w:pPr>
            <w:r w:rsidRPr="0006153B">
              <w:rPr>
                <w:color w:val="000000"/>
                <w:sz w:val="24"/>
                <w:szCs w:val="24"/>
              </w:rPr>
              <w:t>Anti-parietal cell</w:t>
            </w:r>
          </w:p>
        </w:tc>
        <w:tc>
          <w:tcPr>
            <w:tcW w:w="284" w:type="dxa"/>
          </w:tcPr>
          <w:p w14:paraId="6FC05FF3" w14:textId="77777777" w:rsidR="00F0542C" w:rsidRPr="0006153B" w:rsidRDefault="00F0542C" w:rsidP="00EE78E2">
            <w:pPr>
              <w:rPr>
                <w:color w:val="000000"/>
                <w:sz w:val="24"/>
                <w:szCs w:val="24"/>
              </w:rPr>
            </w:pPr>
          </w:p>
        </w:tc>
        <w:tc>
          <w:tcPr>
            <w:tcW w:w="5902" w:type="dxa"/>
          </w:tcPr>
          <w:p w14:paraId="422DECF5" w14:textId="77777777" w:rsidR="00F0542C" w:rsidRPr="0006153B" w:rsidRDefault="00F0542C" w:rsidP="00EE78E2">
            <w:pPr>
              <w:rPr>
                <w:color w:val="000000"/>
                <w:sz w:val="24"/>
                <w:szCs w:val="24"/>
              </w:rPr>
            </w:pPr>
            <w:r w:rsidRPr="0006153B">
              <w:rPr>
                <w:color w:val="000000"/>
                <w:sz w:val="24"/>
                <w:szCs w:val="24"/>
              </w:rPr>
              <w:sym w:font="Symbol" w:char="F061"/>
            </w:r>
            <w:r w:rsidRPr="0006153B">
              <w:rPr>
                <w:color w:val="000000"/>
                <w:sz w:val="24"/>
                <w:szCs w:val="24"/>
                <w:vertAlign w:val="subscript"/>
              </w:rPr>
              <w:t>1</w:t>
            </w:r>
            <w:r w:rsidRPr="0006153B">
              <w:rPr>
                <w:color w:val="000000"/>
                <w:sz w:val="24"/>
                <w:szCs w:val="24"/>
              </w:rPr>
              <w:t>-antitrypsin</w:t>
            </w:r>
          </w:p>
        </w:tc>
      </w:tr>
      <w:tr w:rsidR="00F0542C" w:rsidRPr="00F0542C" w14:paraId="62A22376" w14:textId="77777777" w:rsidTr="00943FBF">
        <w:tc>
          <w:tcPr>
            <w:tcW w:w="4408" w:type="dxa"/>
          </w:tcPr>
          <w:p w14:paraId="460FEC37" w14:textId="77777777" w:rsidR="00F0542C" w:rsidRPr="0006153B" w:rsidRDefault="00F0542C" w:rsidP="00EE78E2">
            <w:pPr>
              <w:rPr>
                <w:color w:val="000000"/>
                <w:sz w:val="24"/>
                <w:szCs w:val="24"/>
              </w:rPr>
            </w:pPr>
            <w:r w:rsidRPr="0006153B">
              <w:rPr>
                <w:color w:val="000000"/>
                <w:sz w:val="24"/>
                <w:szCs w:val="24"/>
              </w:rPr>
              <w:t>Anti-endomysium</w:t>
            </w:r>
          </w:p>
        </w:tc>
        <w:tc>
          <w:tcPr>
            <w:tcW w:w="284" w:type="dxa"/>
          </w:tcPr>
          <w:p w14:paraId="6BE5C5BB" w14:textId="77777777" w:rsidR="00F0542C" w:rsidRPr="0006153B" w:rsidRDefault="00F0542C" w:rsidP="00EE78E2">
            <w:pPr>
              <w:rPr>
                <w:color w:val="000000"/>
                <w:sz w:val="24"/>
                <w:szCs w:val="24"/>
              </w:rPr>
            </w:pPr>
          </w:p>
        </w:tc>
        <w:tc>
          <w:tcPr>
            <w:tcW w:w="5902" w:type="dxa"/>
          </w:tcPr>
          <w:p w14:paraId="68DF8946" w14:textId="77777777" w:rsidR="00F0542C" w:rsidRPr="0006153B" w:rsidRDefault="00F0542C" w:rsidP="00EE78E2">
            <w:pPr>
              <w:rPr>
                <w:color w:val="000000"/>
                <w:sz w:val="24"/>
                <w:szCs w:val="24"/>
              </w:rPr>
            </w:pPr>
            <w:r w:rsidRPr="0006153B">
              <w:rPr>
                <w:color w:val="000000"/>
                <w:sz w:val="24"/>
                <w:szCs w:val="24"/>
              </w:rPr>
              <w:t>Serum/urine protein electrophoresis/immunofixation</w:t>
            </w:r>
          </w:p>
        </w:tc>
      </w:tr>
      <w:tr w:rsidR="00F0542C" w:rsidRPr="00F0542C" w14:paraId="7F7DF4EA" w14:textId="77777777" w:rsidTr="00943FBF">
        <w:tc>
          <w:tcPr>
            <w:tcW w:w="4408" w:type="dxa"/>
          </w:tcPr>
          <w:p w14:paraId="01374854" w14:textId="77777777" w:rsidR="00F0542C" w:rsidRPr="0006153B" w:rsidRDefault="00F0542C" w:rsidP="00EE78E2">
            <w:pPr>
              <w:rPr>
                <w:color w:val="000000"/>
                <w:sz w:val="24"/>
                <w:szCs w:val="24"/>
              </w:rPr>
            </w:pPr>
            <w:r w:rsidRPr="0006153B">
              <w:rPr>
                <w:color w:val="000000"/>
                <w:sz w:val="24"/>
                <w:szCs w:val="24"/>
              </w:rPr>
              <w:t>Anti-intrinsic factor</w:t>
            </w:r>
          </w:p>
        </w:tc>
        <w:tc>
          <w:tcPr>
            <w:tcW w:w="284" w:type="dxa"/>
          </w:tcPr>
          <w:p w14:paraId="40DE658E" w14:textId="77777777" w:rsidR="00F0542C" w:rsidRPr="0006153B" w:rsidRDefault="00F0542C" w:rsidP="00EE78E2">
            <w:pPr>
              <w:rPr>
                <w:color w:val="000000"/>
                <w:sz w:val="24"/>
                <w:szCs w:val="24"/>
              </w:rPr>
            </w:pPr>
          </w:p>
        </w:tc>
        <w:tc>
          <w:tcPr>
            <w:tcW w:w="5902" w:type="dxa"/>
          </w:tcPr>
          <w:p w14:paraId="2EEAC46A" w14:textId="77777777" w:rsidR="00F0542C" w:rsidRPr="0006153B" w:rsidRDefault="00F0542C" w:rsidP="00EE78E2">
            <w:pPr>
              <w:rPr>
                <w:color w:val="000000"/>
                <w:sz w:val="24"/>
                <w:szCs w:val="24"/>
              </w:rPr>
            </w:pPr>
            <w:r w:rsidRPr="0006153B">
              <w:rPr>
                <w:color w:val="000000"/>
                <w:sz w:val="24"/>
                <w:szCs w:val="24"/>
              </w:rPr>
              <w:t>CSF oligoclonal protein</w:t>
            </w:r>
          </w:p>
        </w:tc>
      </w:tr>
      <w:tr w:rsidR="00F0542C" w:rsidRPr="00F0542C" w14:paraId="741311C1" w14:textId="77777777" w:rsidTr="00943FBF">
        <w:tc>
          <w:tcPr>
            <w:tcW w:w="4408" w:type="dxa"/>
          </w:tcPr>
          <w:p w14:paraId="1E29B01E" w14:textId="77777777" w:rsidR="00F0542C" w:rsidRPr="0006153B" w:rsidRDefault="00F0542C" w:rsidP="00EE78E2">
            <w:pPr>
              <w:rPr>
                <w:color w:val="000000"/>
                <w:sz w:val="24"/>
                <w:szCs w:val="24"/>
              </w:rPr>
            </w:pPr>
            <w:r w:rsidRPr="0006153B">
              <w:rPr>
                <w:color w:val="000000"/>
                <w:sz w:val="24"/>
                <w:szCs w:val="24"/>
              </w:rPr>
              <w:t>Anti-striated muscle</w:t>
            </w:r>
          </w:p>
        </w:tc>
        <w:tc>
          <w:tcPr>
            <w:tcW w:w="284" w:type="dxa"/>
          </w:tcPr>
          <w:p w14:paraId="40563329" w14:textId="77777777" w:rsidR="00F0542C" w:rsidRPr="0006153B" w:rsidRDefault="00F0542C" w:rsidP="00EE78E2">
            <w:pPr>
              <w:rPr>
                <w:color w:val="000000"/>
                <w:sz w:val="24"/>
                <w:szCs w:val="24"/>
              </w:rPr>
            </w:pPr>
          </w:p>
        </w:tc>
        <w:tc>
          <w:tcPr>
            <w:tcW w:w="5902" w:type="dxa"/>
          </w:tcPr>
          <w:p w14:paraId="45F57194" w14:textId="77777777" w:rsidR="00F0542C" w:rsidRPr="0006153B" w:rsidRDefault="00F0542C" w:rsidP="00EE78E2">
            <w:pPr>
              <w:rPr>
                <w:color w:val="000000"/>
                <w:sz w:val="24"/>
                <w:szCs w:val="24"/>
              </w:rPr>
            </w:pPr>
            <w:r w:rsidRPr="0006153B">
              <w:rPr>
                <w:color w:val="000000"/>
                <w:sz w:val="24"/>
                <w:szCs w:val="24"/>
              </w:rPr>
              <w:t>Cryoglobulins – detection and if positive, characterisation</w:t>
            </w:r>
          </w:p>
        </w:tc>
      </w:tr>
      <w:tr w:rsidR="00F0542C" w:rsidRPr="00F0542C" w14:paraId="7E328637" w14:textId="77777777" w:rsidTr="00943FBF">
        <w:tc>
          <w:tcPr>
            <w:tcW w:w="4408" w:type="dxa"/>
          </w:tcPr>
          <w:p w14:paraId="1A9D14E6" w14:textId="77777777" w:rsidR="00F0542C" w:rsidRPr="0006153B" w:rsidRDefault="00F0542C" w:rsidP="00EE78E2">
            <w:pPr>
              <w:rPr>
                <w:color w:val="000000"/>
                <w:sz w:val="24"/>
                <w:szCs w:val="24"/>
              </w:rPr>
            </w:pPr>
            <w:r w:rsidRPr="0006153B">
              <w:rPr>
                <w:color w:val="000000"/>
                <w:sz w:val="24"/>
                <w:szCs w:val="24"/>
              </w:rPr>
              <w:t>Anti-adrenal cortex</w:t>
            </w:r>
          </w:p>
        </w:tc>
        <w:tc>
          <w:tcPr>
            <w:tcW w:w="284" w:type="dxa"/>
          </w:tcPr>
          <w:p w14:paraId="173771BB" w14:textId="77777777" w:rsidR="00F0542C" w:rsidRPr="0006153B" w:rsidRDefault="00F0542C" w:rsidP="00EE78E2">
            <w:pPr>
              <w:rPr>
                <w:color w:val="000000"/>
                <w:sz w:val="24"/>
                <w:szCs w:val="24"/>
              </w:rPr>
            </w:pPr>
          </w:p>
        </w:tc>
        <w:tc>
          <w:tcPr>
            <w:tcW w:w="5902" w:type="dxa"/>
          </w:tcPr>
          <w:p w14:paraId="4512D2EC" w14:textId="77777777" w:rsidR="00F0542C" w:rsidRPr="0006153B" w:rsidRDefault="00F0542C" w:rsidP="00EE78E2">
            <w:pPr>
              <w:rPr>
                <w:color w:val="000000"/>
                <w:sz w:val="24"/>
                <w:szCs w:val="24"/>
              </w:rPr>
            </w:pPr>
            <w:r w:rsidRPr="0006153B">
              <w:rPr>
                <w:color w:val="000000"/>
                <w:sz w:val="24"/>
                <w:szCs w:val="24"/>
              </w:rPr>
              <w:t>Complement function (CH50)</w:t>
            </w:r>
          </w:p>
        </w:tc>
      </w:tr>
      <w:tr w:rsidR="00F0542C" w:rsidRPr="00F0542C" w14:paraId="58894588" w14:textId="77777777" w:rsidTr="00943FBF">
        <w:tc>
          <w:tcPr>
            <w:tcW w:w="4408" w:type="dxa"/>
          </w:tcPr>
          <w:p w14:paraId="7353EE0E" w14:textId="77777777" w:rsidR="00F0542C" w:rsidRPr="0006153B" w:rsidRDefault="00F0542C" w:rsidP="00EE78E2">
            <w:pPr>
              <w:rPr>
                <w:color w:val="000000"/>
                <w:sz w:val="24"/>
                <w:szCs w:val="24"/>
              </w:rPr>
            </w:pPr>
            <w:r w:rsidRPr="0006153B">
              <w:rPr>
                <w:color w:val="000000"/>
                <w:sz w:val="24"/>
                <w:szCs w:val="24"/>
              </w:rPr>
              <w:t>Anti-neutrophil cytoplasmic antibody</w:t>
            </w:r>
          </w:p>
        </w:tc>
        <w:tc>
          <w:tcPr>
            <w:tcW w:w="284" w:type="dxa"/>
          </w:tcPr>
          <w:p w14:paraId="75E07583" w14:textId="77777777" w:rsidR="00F0542C" w:rsidRPr="0006153B" w:rsidRDefault="00F0542C" w:rsidP="00EE78E2">
            <w:pPr>
              <w:rPr>
                <w:color w:val="000000"/>
                <w:sz w:val="24"/>
                <w:szCs w:val="24"/>
              </w:rPr>
            </w:pPr>
          </w:p>
        </w:tc>
        <w:tc>
          <w:tcPr>
            <w:tcW w:w="5902" w:type="dxa"/>
          </w:tcPr>
          <w:p w14:paraId="3F09081E" w14:textId="77777777" w:rsidR="00F0542C" w:rsidRPr="0006153B" w:rsidRDefault="00F0542C" w:rsidP="00EE78E2">
            <w:pPr>
              <w:rPr>
                <w:color w:val="000000"/>
                <w:sz w:val="24"/>
                <w:szCs w:val="24"/>
              </w:rPr>
            </w:pPr>
          </w:p>
        </w:tc>
      </w:tr>
      <w:tr w:rsidR="00F0542C" w:rsidRPr="00F0542C" w14:paraId="77C40B9C" w14:textId="77777777" w:rsidTr="00943FBF">
        <w:tc>
          <w:tcPr>
            <w:tcW w:w="4408" w:type="dxa"/>
          </w:tcPr>
          <w:p w14:paraId="253D5C0F" w14:textId="77777777" w:rsidR="00F0542C" w:rsidRPr="0006153B" w:rsidRDefault="00F0542C" w:rsidP="00EE78E2">
            <w:pPr>
              <w:rPr>
                <w:color w:val="000000"/>
                <w:sz w:val="24"/>
                <w:szCs w:val="24"/>
              </w:rPr>
            </w:pPr>
            <w:r w:rsidRPr="0006153B">
              <w:rPr>
                <w:color w:val="000000"/>
                <w:sz w:val="24"/>
                <w:szCs w:val="24"/>
              </w:rPr>
              <w:t>MPO-ANCA</w:t>
            </w:r>
          </w:p>
        </w:tc>
        <w:tc>
          <w:tcPr>
            <w:tcW w:w="284" w:type="dxa"/>
          </w:tcPr>
          <w:p w14:paraId="3E016345" w14:textId="77777777" w:rsidR="00F0542C" w:rsidRPr="0006153B" w:rsidRDefault="00F0542C" w:rsidP="00EE78E2">
            <w:pPr>
              <w:rPr>
                <w:color w:val="000000"/>
                <w:sz w:val="24"/>
                <w:szCs w:val="24"/>
              </w:rPr>
            </w:pPr>
          </w:p>
        </w:tc>
        <w:tc>
          <w:tcPr>
            <w:tcW w:w="5902" w:type="dxa"/>
          </w:tcPr>
          <w:p w14:paraId="564A3444" w14:textId="77777777" w:rsidR="00F0542C" w:rsidRPr="0006153B" w:rsidRDefault="00F0542C" w:rsidP="00EE78E2">
            <w:pPr>
              <w:rPr>
                <w:color w:val="000000"/>
                <w:sz w:val="24"/>
                <w:szCs w:val="24"/>
              </w:rPr>
            </w:pPr>
            <w:r w:rsidRPr="0006153B">
              <w:rPr>
                <w:color w:val="000000"/>
                <w:sz w:val="24"/>
                <w:szCs w:val="24"/>
              </w:rPr>
              <w:sym w:font="Symbol" w:char="F061"/>
            </w:r>
            <w:r w:rsidRPr="0006153B">
              <w:rPr>
                <w:color w:val="000000"/>
                <w:sz w:val="24"/>
                <w:szCs w:val="24"/>
              </w:rPr>
              <w:t>1-antitrypsin clearance</w:t>
            </w:r>
          </w:p>
        </w:tc>
      </w:tr>
      <w:tr w:rsidR="00F0542C" w:rsidRPr="00F0542C" w14:paraId="43773A21" w14:textId="77777777" w:rsidTr="00943FBF">
        <w:tc>
          <w:tcPr>
            <w:tcW w:w="4408" w:type="dxa"/>
          </w:tcPr>
          <w:p w14:paraId="36FE69FE" w14:textId="77777777" w:rsidR="00F0542C" w:rsidRPr="0006153B" w:rsidRDefault="00F0542C" w:rsidP="00EE78E2">
            <w:pPr>
              <w:rPr>
                <w:color w:val="000000"/>
                <w:sz w:val="24"/>
                <w:szCs w:val="24"/>
              </w:rPr>
            </w:pPr>
            <w:r w:rsidRPr="0006153B">
              <w:rPr>
                <w:color w:val="000000"/>
                <w:sz w:val="24"/>
                <w:szCs w:val="24"/>
              </w:rPr>
              <w:t>PR3-ANCA</w:t>
            </w:r>
          </w:p>
        </w:tc>
        <w:tc>
          <w:tcPr>
            <w:tcW w:w="284" w:type="dxa"/>
          </w:tcPr>
          <w:p w14:paraId="5934F4BD" w14:textId="77777777" w:rsidR="00F0542C" w:rsidRPr="0006153B" w:rsidRDefault="00F0542C" w:rsidP="00EE78E2">
            <w:pPr>
              <w:rPr>
                <w:color w:val="000000"/>
                <w:sz w:val="24"/>
                <w:szCs w:val="24"/>
              </w:rPr>
            </w:pPr>
          </w:p>
        </w:tc>
        <w:tc>
          <w:tcPr>
            <w:tcW w:w="5902" w:type="dxa"/>
          </w:tcPr>
          <w:p w14:paraId="5F9DCABA" w14:textId="77777777" w:rsidR="00F0542C" w:rsidRPr="0006153B" w:rsidRDefault="00F0542C" w:rsidP="00EE78E2">
            <w:pPr>
              <w:rPr>
                <w:color w:val="000000"/>
                <w:sz w:val="24"/>
                <w:szCs w:val="24"/>
              </w:rPr>
            </w:pPr>
          </w:p>
        </w:tc>
      </w:tr>
      <w:tr w:rsidR="00F0542C" w:rsidRPr="00F0542C" w14:paraId="37D1DBB6" w14:textId="77777777" w:rsidTr="00943FBF">
        <w:tc>
          <w:tcPr>
            <w:tcW w:w="4408" w:type="dxa"/>
          </w:tcPr>
          <w:p w14:paraId="4FFDE7CB" w14:textId="77777777" w:rsidR="00F0542C" w:rsidRPr="0006153B" w:rsidRDefault="00F0542C" w:rsidP="00EE78E2">
            <w:pPr>
              <w:rPr>
                <w:color w:val="000000"/>
                <w:sz w:val="24"/>
                <w:szCs w:val="24"/>
              </w:rPr>
            </w:pPr>
            <w:r w:rsidRPr="0006153B">
              <w:rPr>
                <w:color w:val="000000"/>
                <w:sz w:val="24"/>
                <w:szCs w:val="24"/>
              </w:rPr>
              <w:t>Anti-acetyl choline receptor</w:t>
            </w:r>
          </w:p>
        </w:tc>
        <w:tc>
          <w:tcPr>
            <w:tcW w:w="284" w:type="dxa"/>
          </w:tcPr>
          <w:p w14:paraId="5AB22E7C" w14:textId="77777777" w:rsidR="00F0542C" w:rsidRPr="0006153B" w:rsidRDefault="00F0542C" w:rsidP="00EE78E2">
            <w:pPr>
              <w:rPr>
                <w:color w:val="000000"/>
                <w:sz w:val="24"/>
                <w:szCs w:val="24"/>
              </w:rPr>
            </w:pPr>
          </w:p>
        </w:tc>
        <w:tc>
          <w:tcPr>
            <w:tcW w:w="5902" w:type="dxa"/>
          </w:tcPr>
          <w:p w14:paraId="00AE3FCA" w14:textId="77777777" w:rsidR="00F0542C" w:rsidRPr="0006153B" w:rsidRDefault="00F0542C" w:rsidP="00EE78E2">
            <w:pPr>
              <w:rPr>
                <w:color w:val="000000"/>
                <w:sz w:val="24"/>
                <w:szCs w:val="24"/>
              </w:rPr>
            </w:pPr>
            <w:r w:rsidRPr="0006153B">
              <w:rPr>
                <w:color w:val="000000"/>
                <w:sz w:val="24"/>
                <w:szCs w:val="24"/>
              </w:rPr>
              <w:t>Serum Free Light Chain</w:t>
            </w:r>
          </w:p>
        </w:tc>
      </w:tr>
      <w:tr w:rsidR="00F0542C" w:rsidRPr="00F0542C" w14:paraId="0671EBD8" w14:textId="77777777" w:rsidTr="00943FBF">
        <w:tc>
          <w:tcPr>
            <w:tcW w:w="4408" w:type="dxa"/>
          </w:tcPr>
          <w:p w14:paraId="08E698DB" w14:textId="77777777" w:rsidR="00F0542C" w:rsidRPr="0006153B" w:rsidRDefault="00F0542C" w:rsidP="00EE78E2">
            <w:pPr>
              <w:rPr>
                <w:color w:val="000000"/>
                <w:sz w:val="24"/>
                <w:szCs w:val="24"/>
              </w:rPr>
            </w:pPr>
            <w:r w:rsidRPr="0006153B">
              <w:rPr>
                <w:color w:val="000000"/>
                <w:sz w:val="24"/>
                <w:szCs w:val="24"/>
              </w:rPr>
              <w:t>Anti-thyroglobulin</w:t>
            </w:r>
          </w:p>
        </w:tc>
        <w:tc>
          <w:tcPr>
            <w:tcW w:w="284" w:type="dxa"/>
          </w:tcPr>
          <w:p w14:paraId="1182D04B" w14:textId="77777777" w:rsidR="00F0542C" w:rsidRPr="0006153B" w:rsidRDefault="00F0542C" w:rsidP="00EE78E2">
            <w:pPr>
              <w:rPr>
                <w:color w:val="000000"/>
                <w:sz w:val="24"/>
                <w:szCs w:val="24"/>
              </w:rPr>
            </w:pPr>
          </w:p>
        </w:tc>
        <w:tc>
          <w:tcPr>
            <w:tcW w:w="5902" w:type="dxa"/>
          </w:tcPr>
          <w:p w14:paraId="627D92B4" w14:textId="77777777" w:rsidR="00F0542C" w:rsidRPr="006F2CC2" w:rsidRDefault="00C2366A" w:rsidP="00C2366A">
            <w:pPr>
              <w:rPr>
                <w:color w:val="000000"/>
                <w:sz w:val="24"/>
                <w:szCs w:val="24"/>
              </w:rPr>
            </w:pPr>
            <w:r w:rsidRPr="006F2CC2">
              <w:rPr>
                <w:rFonts w:hint="eastAsia"/>
                <w:color w:val="000000"/>
                <w:sz w:val="24"/>
                <w:szCs w:val="24"/>
              </w:rPr>
              <w:t>Heav</w:t>
            </w:r>
            <w:r w:rsidR="00830782" w:rsidRPr="006F2CC2">
              <w:rPr>
                <w:rFonts w:hint="eastAsia"/>
                <w:color w:val="000000"/>
                <w:sz w:val="24"/>
                <w:szCs w:val="24"/>
              </w:rPr>
              <w:t>y</w:t>
            </w:r>
            <w:r w:rsidRPr="006F2CC2">
              <w:rPr>
                <w:rFonts w:hint="eastAsia"/>
                <w:color w:val="000000"/>
                <w:sz w:val="24"/>
                <w:szCs w:val="24"/>
              </w:rPr>
              <w:t>/</w:t>
            </w:r>
            <w:r w:rsidR="00830782" w:rsidRPr="006F2CC2">
              <w:rPr>
                <w:rFonts w:hint="eastAsia"/>
                <w:color w:val="000000"/>
                <w:sz w:val="24"/>
                <w:szCs w:val="24"/>
              </w:rPr>
              <w:t>Light Chain assay</w:t>
            </w:r>
          </w:p>
        </w:tc>
      </w:tr>
      <w:tr w:rsidR="00F0542C" w:rsidRPr="00F0542C" w14:paraId="0CB0B5D3" w14:textId="77777777" w:rsidTr="00943FBF">
        <w:tc>
          <w:tcPr>
            <w:tcW w:w="4408" w:type="dxa"/>
          </w:tcPr>
          <w:p w14:paraId="5B7178E3" w14:textId="77777777" w:rsidR="00F0542C" w:rsidRPr="0006153B" w:rsidRDefault="00F0542C" w:rsidP="00EE78E2">
            <w:pPr>
              <w:rPr>
                <w:color w:val="000000"/>
                <w:sz w:val="24"/>
                <w:szCs w:val="24"/>
              </w:rPr>
            </w:pPr>
            <w:r w:rsidRPr="0006153B">
              <w:rPr>
                <w:color w:val="000000"/>
                <w:sz w:val="24"/>
                <w:szCs w:val="24"/>
              </w:rPr>
              <w:t>Anti-thyroid microsomes</w:t>
            </w:r>
          </w:p>
        </w:tc>
        <w:tc>
          <w:tcPr>
            <w:tcW w:w="284" w:type="dxa"/>
          </w:tcPr>
          <w:p w14:paraId="2B3777E1" w14:textId="77777777" w:rsidR="00F0542C" w:rsidRPr="0006153B" w:rsidRDefault="00F0542C" w:rsidP="00EE78E2">
            <w:pPr>
              <w:rPr>
                <w:color w:val="000000"/>
                <w:sz w:val="24"/>
                <w:szCs w:val="24"/>
              </w:rPr>
            </w:pPr>
          </w:p>
        </w:tc>
        <w:tc>
          <w:tcPr>
            <w:tcW w:w="5902" w:type="dxa"/>
          </w:tcPr>
          <w:p w14:paraId="09FEBD4C" w14:textId="77777777" w:rsidR="00F0542C" w:rsidRPr="0006153B" w:rsidRDefault="00F0542C" w:rsidP="00EE78E2">
            <w:pPr>
              <w:rPr>
                <w:color w:val="000000"/>
                <w:sz w:val="24"/>
                <w:szCs w:val="24"/>
              </w:rPr>
            </w:pPr>
          </w:p>
        </w:tc>
      </w:tr>
      <w:tr w:rsidR="00F0542C" w:rsidRPr="00F0542C" w14:paraId="2B96B91C" w14:textId="77777777" w:rsidTr="00943FBF">
        <w:tc>
          <w:tcPr>
            <w:tcW w:w="4408" w:type="dxa"/>
          </w:tcPr>
          <w:p w14:paraId="723C0F61" w14:textId="77777777" w:rsidR="00F0542C" w:rsidRPr="0006153B" w:rsidRDefault="00F0542C" w:rsidP="00EE78E2">
            <w:pPr>
              <w:rPr>
                <w:color w:val="000000"/>
                <w:sz w:val="24"/>
                <w:szCs w:val="24"/>
              </w:rPr>
            </w:pPr>
            <w:r w:rsidRPr="0006153B">
              <w:rPr>
                <w:color w:val="000000"/>
                <w:sz w:val="24"/>
                <w:szCs w:val="24"/>
              </w:rPr>
              <w:t>Anti-skin</w:t>
            </w:r>
          </w:p>
        </w:tc>
        <w:tc>
          <w:tcPr>
            <w:tcW w:w="284" w:type="dxa"/>
          </w:tcPr>
          <w:p w14:paraId="0526F121" w14:textId="77777777" w:rsidR="00F0542C" w:rsidRPr="0006153B" w:rsidRDefault="00F0542C" w:rsidP="00EE78E2">
            <w:pPr>
              <w:rPr>
                <w:color w:val="000000"/>
                <w:sz w:val="24"/>
                <w:szCs w:val="24"/>
              </w:rPr>
            </w:pPr>
          </w:p>
        </w:tc>
        <w:tc>
          <w:tcPr>
            <w:tcW w:w="5902" w:type="dxa"/>
          </w:tcPr>
          <w:p w14:paraId="41FD4040" w14:textId="77777777" w:rsidR="00F0542C" w:rsidRPr="0006153B" w:rsidRDefault="00F0542C" w:rsidP="00EE78E2">
            <w:pPr>
              <w:rPr>
                <w:color w:val="000000"/>
                <w:sz w:val="24"/>
                <w:szCs w:val="24"/>
              </w:rPr>
            </w:pPr>
          </w:p>
        </w:tc>
      </w:tr>
      <w:tr w:rsidR="00F0542C" w:rsidRPr="00F0542C" w14:paraId="73352808" w14:textId="77777777" w:rsidTr="00943FBF">
        <w:tc>
          <w:tcPr>
            <w:tcW w:w="4408" w:type="dxa"/>
          </w:tcPr>
          <w:p w14:paraId="50482330" w14:textId="77777777" w:rsidR="00F0542C" w:rsidRPr="0006153B" w:rsidRDefault="00F0542C" w:rsidP="00EE78E2">
            <w:pPr>
              <w:rPr>
                <w:color w:val="000000"/>
                <w:sz w:val="24"/>
                <w:szCs w:val="24"/>
              </w:rPr>
            </w:pPr>
            <w:r w:rsidRPr="0006153B">
              <w:rPr>
                <w:color w:val="000000"/>
                <w:sz w:val="24"/>
                <w:szCs w:val="24"/>
              </w:rPr>
              <w:t>Anti-pancreatic islet cell</w:t>
            </w:r>
          </w:p>
        </w:tc>
        <w:tc>
          <w:tcPr>
            <w:tcW w:w="284" w:type="dxa"/>
          </w:tcPr>
          <w:p w14:paraId="7A7AD53B" w14:textId="77777777" w:rsidR="00F0542C" w:rsidRPr="0006153B" w:rsidRDefault="00F0542C" w:rsidP="00EE78E2">
            <w:pPr>
              <w:rPr>
                <w:color w:val="000000"/>
                <w:sz w:val="24"/>
                <w:szCs w:val="24"/>
              </w:rPr>
            </w:pPr>
          </w:p>
        </w:tc>
        <w:tc>
          <w:tcPr>
            <w:tcW w:w="5902" w:type="dxa"/>
          </w:tcPr>
          <w:p w14:paraId="55532EBF" w14:textId="77777777" w:rsidR="00F0542C" w:rsidRPr="0006153B" w:rsidRDefault="00F0542C" w:rsidP="00EE78E2">
            <w:pPr>
              <w:rPr>
                <w:color w:val="000000"/>
                <w:sz w:val="24"/>
                <w:szCs w:val="24"/>
              </w:rPr>
            </w:pPr>
          </w:p>
        </w:tc>
      </w:tr>
      <w:tr w:rsidR="00F0542C" w:rsidRPr="00F0542C" w14:paraId="693C4368" w14:textId="77777777" w:rsidTr="00943FBF">
        <w:tc>
          <w:tcPr>
            <w:tcW w:w="4408" w:type="dxa"/>
          </w:tcPr>
          <w:p w14:paraId="594DA228" w14:textId="77777777" w:rsidR="00F0542C" w:rsidRPr="0006153B" w:rsidRDefault="00F0542C" w:rsidP="00EE78E2">
            <w:pPr>
              <w:rPr>
                <w:color w:val="000000"/>
                <w:sz w:val="24"/>
                <w:szCs w:val="24"/>
              </w:rPr>
            </w:pPr>
            <w:r w:rsidRPr="0006153B">
              <w:rPr>
                <w:color w:val="000000"/>
                <w:sz w:val="24"/>
                <w:szCs w:val="24"/>
              </w:rPr>
              <w:t>Anti-salivary duct</w:t>
            </w:r>
          </w:p>
        </w:tc>
        <w:tc>
          <w:tcPr>
            <w:tcW w:w="284" w:type="dxa"/>
          </w:tcPr>
          <w:p w14:paraId="1252BE10" w14:textId="77777777" w:rsidR="00F0542C" w:rsidRPr="0006153B" w:rsidRDefault="00F0542C" w:rsidP="00EE78E2">
            <w:pPr>
              <w:rPr>
                <w:color w:val="000000"/>
                <w:sz w:val="24"/>
                <w:szCs w:val="24"/>
              </w:rPr>
            </w:pPr>
          </w:p>
        </w:tc>
        <w:tc>
          <w:tcPr>
            <w:tcW w:w="5902" w:type="dxa"/>
          </w:tcPr>
          <w:p w14:paraId="0B522403" w14:textId="77777777" w:rsidR="00F0542C" w:rsidRPr="0006153B" w:rsidRDefault="00F0542C" w:rsidP="00EE78E2">
            <w:pPr>
              <w:rPr>
                <w:color w:val="000000"/>
                <w:sz w:val="24"/>
                <w:szCs w:val="24"/>
              </w:rPr>
            </w:pPr>
          </w:p>
        </w:tc>
      </w:tr>
      <w:tr w:rsidR="00F0542C" w:rsidRPr="00F0542C" w14:paraId="06D3BB9F" w14:textId="77777777" w:rsidTr="00943FBF">
        <w:tc>
          <w:tcPr>
            <w:tcW w:w="4408" w:type="dxa"/>
          </w:tcPr>
          <w:p w14:paraId="47F2CF16" w14:textId="77777777" w:rsidR="00F0542C" w:rsidRPr="0006153B" w:rsidRDefault="00F0542C" w:rsidP="00EE78E2">
            <w:pPr>
              <w:rPr>
                <w:color w:val="000000"/>
                <w:sz w:val="24"/>
                <w:szCs w:val="24"/>
              </w:rPr>
            </w:pPr>
            <w:r w:rsidRPr="0006153B">
              <w:rPr>
                <w:color w:val="000000"/>
                <w:sz w:val="24"/>
                <w:szCs w:val="24"/>
              </w:rPr>
              <w:t>Anti-ovary</w:t>
            </w:r>
          </w:p>
        </w:tc>
        <w:tc>
          <w:tcPr>
            <w:tcW w:w="284" w:type="dxa"/>
          </w:tcPr>
          <w:p w14:paraId="48FF64D2" w14:textId="77777777" w:rsidR="00F0542C" w:rsidRPr="0006153B" w:rsidRDefault="00F0542C" w:rsidP="00EE78E2">
            <w:pPr>
              <w:rPr>
                <w:color w:val="000000"/>
                <w:sz w:val="24"/>
                <w:szCs w:val="24"/>
              </w:rPr>
            </w:pPr>
          </w:p>
        </w:tc>
        <w:tc>
          <w:tcPr>
            <w:tcW w:w="5902" w:type="dxa"/>
          </w:tcPr>
          <w:p w14:paraId="08CBA05D" w14:textId="77777777" w:rsidR="00F0542C" w:rsidRPr="0006153B" w:rsidRDefault="00F0542C" w:rsidP="00EE78E2">
            <w:pPr>
              <w:rPr>
                <w:color w:val="000000"/>
                <w:sz w:val="24"/>
                <w:szCs w:val="24"/>
              </w:rPr>
            </w:pPr>
          </w:p>
        </w:tc>
      </w:tr>
      <w:tr w:rsidR="00F0542C" w:rsidRPr="00F0542C" w14:paraId="1490DDC3" w14:textId="77777777" w:rsidTr="00943FBF">
        <w:tc>
          <w:tcPr>
            <w:tcW w:w="4408" w:type="dxa"/>
          </w:tcPr>
          <w:p w14:paraId="03D18035" w14:textId="77777777" w:rsidR="00F0542C" w:rsidRPr="0006153B" w:rsidRDefault="00F0542C" w:rsidP="00EE78E2">
            <w:pPr>
              <w:rPr>
                <w:color w:val="000000"/>
                <w:sz w:val="24"/>
                <w:szCs w:val="24"/>
              </w:rPr>
            </w:pPr>
            <w:r w:rsidRPr="0006153B">
              <w:rPr>
                <w:color w:val="000000"/>
                <w:sz w:val="24"/>
                <w:szCs w:val="24"/>
              </w:rPr>
              <w:t>Anti-glomerular basement membrane</w:t>
            </w:r>
          </w:p>
        </w:tc>
        <w:tc>
          <w:tcPr>
            <w:tcW w:w="284" w:type="dxa"/>
          </w:tcPr>
          <w:p w14:paraId="173022A2" w14:textId="77777777" w:rsidR="00F0542C" w:rsidRPr="0006153B" w:rsidRDefault="00F0542C" w:rsidP="00EE78E2">
            <w:pPr>
              <w:rPr>
                <w:color w:val="000000"/>
                <w:sz w:val="24"/>
                <w:szCs w:val="24"/>
              </w:rPr>
            </w:pPr>
          </w:p>
        </w:tc>
        <w:tc>
          <w:tcPr>
            <w:tcW w:w="5902" w:type="dxa"/>
          </w:tcPr>
          <w:p w14:paraId="2CAD6F3A" w14:textId="77777777" w:rsidR="00F0542C" w:rsidRPr="0006153B" w:rsidRDefault="00F0542C" w:rsidP="00EE78E2">
            <w:pPr>
              <w:rPr>
                <w:color w:val="000000"/>
                <w:sz w:val="24"/>
                <w:szCs w:val="24"/>
              </w:rPr>
            </w:pPr>
          </w:p>
        </w:tc>
      </w:tr>
      <w:tr w:rsidR="00F0542C" w:rsidRPr="00F0542C" w14:paraId="30408A2F" w14:textId="77777777" w:rsidTr="00943FBF">
        <w:tc>
          <w:tcPr>
            <w:tcW w:w="4408" w:type="dxa"/>
          </w:tcPr>
          <w:p w14:paraId="14984594" w14:textId="77777777" w:rsidR="00F0542C" w:rsidRPr="0006153B" w:rsidRDefault="00F0542C" w:rsidP="00EE78E2">
            <w:pPr>
              <w:rPr>
                <w:color w:val="000000"/>
                <w:sz w:val="24"/>
                <w:szCs w:val="24"/>
              </w:rPr>
            </w:pPr>
            <w:r w:rsidRPr="0006153B">
              <w:rPr>
                <w:color w:val="000000"/>
                <w:sz w:val="24"/>
                <w:szCs w:val="24"/>
              </w:rPr>
              <w:t>Anti-cyclic citrullinated peptide</w:t>
            </w:r>
          </w:p>
        </w:tc>
        <w:tc>
          <w:tcPr>
            <w:tcW w:w="284" w:type="dxa"/>
          </w:tcPr>
          <w:p w14:paraId="30B1FA09" w14:textId="77777777" w:rsidR="00F0542C" w:rsidRPr="0006153B" w:rsidRDefault="00F0542C" w:rsidP="00EE78E2">
            <w:pPr>
              <w:rPr>
                <w:color w:val="000000"/>
                <w:sz w:val="24"/>
                <w:szCs w:val="24"/>
              </w:rPr>
            </w:pPr>
          </w:p>
        </w:tc>
        <w:tc>
          <w:tcPr>
            <w:tcW w:w="5902" w:type="dxa"/>
          </w:tcPr>
          <w:p w14:paraId="36D1F8BF" w14:textId="77777777" w:rsidR="00F0542C" w:rsidRPr="0006153B" w:rsidRDefault="00F0542C" w:rsidP="00EE78E2">
            <w:pPr>
              <w:rPr>
                <w:color w:val="000000"/>
                <w:sz w:val="24"/>
                <w:szCs w:val="24"/>
              </w:rPr>
            </w:pPr>
          </w:p>
        </w:tc>
      </w:tr>
      <w:tr w:rsidR="00F0542C" w:rsidRPr="00F0542C" w14:paraId="44AA205D" w14:textId="77777777" w:rsidTr="00943FBF">
        <w:tc>
          <w:tcPr>
            <w:tcW w:w="4408" w:type="dxa"/>
          </w:tcPr>
          <w:p w14:paraId="3701FBE6" w14:textId="77777777" w:rsidR="00F0542C" w:rsidRPr="0006153B" w:rsidRDefault="00F0542C" w:rsidP="00EE78E2">
            <w:pPr>
              <w:rPr>
                <w:color w:val="000000"/>
                <w:sz w:val="24"/>
                <w:szCs w:val="24"/>
              </w:rPr>
            </w:pPr>
            <w:r w:rsidRPr="0006153B">
              <w:rPr>
                <w:color w:val="000000"/>
                <w:sz w:val="24"/>
                <w:szCs w:val="24"/>
              </w:rPr>
              <w:t>Anti-human Tissue Transglutaminase</w:t>
            </w:r>
          </w:p>
        </w:tc>
        <w:tc>
          <w:tcPr>
            <w:tcW w:w="284" w:type="dxa"/>
          </w:tcPr>
          <w:p w14:paraId="622983B0" w14:textId="77777777" w:rsidR="00F0542C" w:rsidRPr="0006153B" w:rsidRDefault="00F0542C" w:rsidP="00EE78E2">
            <w:pPr>
              <w:rPr>
                <w:color w:val="000000"/>
                <w:sz w:val="24"/>
                <w:szCs w:val="24"/>
              </w:rPr>
            </w:pPr>
          </w:p>
        </w:tc>
        <w:tc>
          <w:tcPr>
            <w:tcW w:w="5902" w:type="dxa"/>
          </w:tcPr>
          <w:p w14:paraId="6DADEEAC" w14:textId="77777777" w:rsidR="00F0542C" w:rsidRPr="0006153B" w:rsidRDefault="00F0542C" w:rsidP="00EE78E2">
            <w:pPr>
              <w:rPr>
                <w:color w:val="000000"/>
                <w:sz w:val="24"/>
                <w:szCs w:val="24"/>
              </w:rPr>
            </w:pPr>
          </w:p>
        </w:tc>
      </w:tr>
      <w:tr w:rsidR="00F0542C" w:rsidRPr="00F0542C" w14:paraId="5588F91B" w14:textId="77777777" w:rsidTr="00943FBF">
        <w:tc>
          <w:tcPr>
            <w:tcW w:w="4408" w:type="dxa"/>
          </w:tcPr>
          <w:p w14:paraId="4DA86E92" w14:textId="77777777" w:rsidR="00F0542C" w:rsidRPr="0006153B" w:rsidRDefault="00F0542C" w:rsidP="00EE78E2">
            <w:pPr>
              <w:rPr>
                <w:color w:val="000000"/>
                <w:sz w:val="24"/>
                <w:szCs w:val="24"/>
              </w:rPr>
            </w:pPr>
            <w:r w:rsidRPr="0006153B">
              <w:rPr>
                <w:color w:val="000000"/>
                <w:sz w:val="24"/>
                <w:szCs w:val="24"/>
              </w:rPr>
              <w:t>Anti-F-actin IgG (FACT</w:t>
            </w:r>
          </w:p>
        </w:tc>
        <w:tc>
          <w:tcPr>
            <w:tcW w:w="284" w:type="dxa"/>
          </w:tcPr>
          <w:p w14:paraId="51A6A843" w14:textId="77777777" w:rsidR="00F0542C" w:rsidRPr="0006153B" w:rsidRDefault="00F0542C" w:rsidP="00EE78E2">
            <w:pPr>
              <w:rPr>
                <w:color w:val="000000"/>
                <w:sz w:val="24"/>
                <w:szCs w:val="24"/>
              </w:rPr>
            </w:pPr>
          </w:p>
        </w:tc>
        <w:tc>
          <w:tcPr>
            <w:tcW w:w="5902" w:type="dxa"/>
          </w:tcPr>
          <w:p w14:paraId="0191E849" w14:textId="77777777" w:rsidR="00F0542C" w:rsidRPr="0006153B" w:rsidRDefault="00F0542C" w:rsidP="00EE78E2">
            <w:pPr>
              <w:rPr>
                <w:color w:val="000000"/>
                <w:sz w:val="24"/>
                <w:szCs w:val="24"/>
              </w:rPr>
            </w:pPr>
          </w:p>
        </w:tc>
      </w:tr>
      <w:tr w:rsidR="00F0542C" w:rsidRPr="00F0542C" w14:paraId="63792CB8" w14:textId="77777777" w:rsidTr="00943FBF">
        <w:tc>
          <w:tcPr>
            <w:tcW w:w="4408" w:type="dxa"/>
          </w:tcPr>
          <w:p w14:paraId="02C970AF" w14:textId="77777777" w:rsidR="00F0542C" w:rsidRPr="0006153B" w:rsidRDefault="00F0542C" w:rsidP="00EE78E2">
            <w:pPr>
              <w:rPr>
                <w:color w:val="000000"/>
                <w:sz w:val="24"/>
                <w:szCs w:val="24"/>
              </w:rPr>
            </w:pPr>
            <w:r w:rsidRPr="0006153B">
              <w:rPr>
                <w:color w:val="000000"/>
                <w:sz w:val="24"/>
                <w:szCs w:val="24"/>
              </w:rPr>
              <w:t>Anti-DNA-bound lactoferrin</w:t>
            </w:r>
          </w:p>
        </w:tc>
        <w:tc>
          <w:tcPr>
            <w:tcW w:w="284" w:type="dxa"/>
          </w:tcPr>
          <w:p w14:paraId="04F4896C" w14:textId="77777777" w:rsidR="00F0542C" w:rsidRPr="0006153B" w:rsidRDefault="00F0542C" w:rsidP="00EE78E2">
            <w:pPr>
              <w:rPr>
                <w:color w:val="000000"/>
                <w:sz w:val="24"/>
                <w:szCs w:val="24"/>
              </w:rPr>
            </w:pPr>
          </w:p>
        </w:tc>
        <w:tc>
          <w:tcPr>
            <w:tcW w:w="5902" w:type="dxa"/>
          </w:tcPr>
          <w:p w14:paraId="3448AF48" w14:textId="77777777" w:rsidR="00F0542C" w:rsidRPr="0006153B" w:rsidRDefault="00F0542C" w:rsidP="00EE78E2">
            <w:pPr>
              <w:rPr>
                <w:color w:val="000000"/>
                <w:sz w:val="24"/>
                <w:szCs w:val="24"/>
              </w:rPr>
            </w:pPr>
          </w:p>
        </w:tc>
      </w:tr>
      <w:tr w:rsidR="00F0542C" w:rsidRPr="00F0542C" w14:paraId="0F29C67E" w14:textId="77777777" w:rsidTr="00943FBF">
        <w:tc>
          <w:tcPr>
            <w:tcW w:w="4408" w:type="dxa"/>
          </w:tcPr>
          <w:p w14:paraId="3AB57C0D" w14:textId="77777777" w:rsidR="00F0542C" w:rsidRPr="0006153B" w:rsidRDefault="00F0542C" w:rsidP="00EE78E2">
            <w:pPr>
              <w:rPr>
                <w:color w:val="000000"/>
                <w:sz w:val="24"/>
                <w:szCs w:val="24"/>
              </w:rPr>
            </w:pPr>
            <w:r w:rsidRPr="0006153B">
              <w:rPr>
                <w:color w:val="000000"/>
                <w:sz w:val="24"/>
                <w:szCs w:val="24"/>
              </w:rPr>
              <w:t>Anti-Saccharomyces cerevisiae</w:t>
            </w:r>
          </w:p>
        </w:tc>
        <w:tc>
          <w:tcPr>
            <w:tcW w:w="284" w:type="dxa"/>
          </w:tcPr>
          <w:p w14:paraId="5F64E1C7" w14:textId="77777777" w:rsidR="00F0542C" w:rsidRPr="0006153B" w:rsidRDefault="00F0542C" w:rsidP="00EE78E2">
            <w:pPr>
              <w:rPr>
                <w:color w:val="000000"/>
                <w:sz w:val="24"/>
                <w:szCs w:val="24"/>
              </w:rPr>
            </w:pPr>
          </w:p>
        </w:tc>
        <w:tc>
          <w:tcPr>
            <w:tcW w:w="5902" w:type="dxa"/>
          </w:tcPr>
          <w:p w14:paraId="3C366E14" w14:textId="77777777" w:rsidR="00F0542C" w:rsidRPr="0006153B" w:rsidRDefault="00F0542C" w:rsidP="00EE78E2">
            <w:pPr>
              <w:rPr>
                <w:color w:val="000000"/>
                <w:sz w:val="24"/>
                <w:szCs w:val="24"/>
              </w:rPr>
            </w:pPr>
          </w:p>
        </w:tc>
      </w:tr>
      <w:tr w:rsidR="00F0542C" w:rsidRPr="00F0542C" w14:paraId="5269814E" w14:textId="77777777" w:rsidTr="00943FBF">
        <w:tc>
          <w:tcPr>
            <w:tcW w:w="4408" w:type="dxa"/>
          </w:tcPr>
          <w:p w14:paraId="50B07F5A" w14:textId="77777777" w:rsidR="00F0542C" w:rsidRPr="0006153B" w:rsidRDefault="00F0542C" w:rsidP="00EE78E2">
            <w:pPr>
              <w:rPr>
                <w:color w:val="000000"/>
                <w:sz w:val="24"/>
                <w:szCs w:val="24"/>
              </w:rPr>
            </w:pPr>
            <w:r w:rsidRPr="0006153B">
              <w:rPr>
                <w:color w:val="000000"/>
                <w:sz w:val="24"/>
                <w:szCs w:val="24"/>
              </w:rPr>
              <w:lastRenderedPageBreak/>
              <w:t>Anti-Aquaporin-4</w:t>
            </w:r>
          </w:p>
        </w:tc>
        <w:tc>
          <w:tcPr>
            <w:tcW w:w="284" w:type="dxa"/>
          </w:tcPr>
          <w:p w14:paraId="1E1286A6" w14:textId="77777777" w:rsidR="00F0542C" w:rsidRPr="0006153B" w:rsidRDefault="00F0542C" w:rsidP="00EE78E2">
            <w:pPr>
              <w:rPr>
                <w:color w:val="000000"/>
                <w:sz w:val="24"/>
                <w:szCs w:val="24"/>
              </w:rPr>
            </w:pPr>
          </w:p>
        </w:tc>
        <w:tc>
          <w:tcPr>
            <w:tcW w:w="5902" w:type="dxa"/>
          </w:tcPr>
          <w:p w14:paraId="47C457CF" w14:textId="77777777" w:rsidR="00F0542C" w:rsidRPr="0006153B" w:rsidRDefault="00F0542C" w:rsidP="00EE78E2">
            <w:pPr>
              <w:rPr>
                <w:color w:val="000000"/>
                <w:sz w:val="24"/>
                <w:szCs w:val="24"/>
              </w:rPr>
            </w:pPr>
          </w:p>
        </w:tc>
      </w:tr>
      <w:tr w:rsidR="00F0542C" w:rsidRPr="00F0542C" w14:paraId="11BC91BC" w14:textId="77777777" w:rsidTr="00943FBF">
        <w:tc>
          <w:tcPr>
            <w:tcW w:w="4408" w:type="dxa"/>
          </w:tcPr>
          <w:p w14:paraId="349276C3" w14:textId="77777777" w:rsidR="00F0542C" w:rsidRPr="0006153B" w:rsidRDefault="00F0542C" w:rsidP="00EE78E2">
            <w:pPr>
              <w:rPr>
                <w:color w:val="000000"/>
                <w:sz w:val="24"/>
                <w:szCs w:val="24"/>
              </w:rPr>
            </w:pPr>
            <w:r w:rsidRPr="0006153B">
              <w:rPr>
                <w:color w:val="000000"/>
                <w:sz w:val="24"/>
                <w:szCs w:val="24"/>
              </w:rPr>
              <w:t>anti-neuronal antibodies</w:t>
            </w:r>
          </w:p>
        </w:tc>
        <w:tc>
          <w:tcPr>
            <w:tcW w:w="284" w:type="dxa"/>
          </w:tcPr>
          <w:p w14:paraId="71E2E01E" w14:textId="77777777" w:rsidR="00F0542C" w:rsidRPr="0006153B" w:rsidRDefault="00F0542C" w:rsidP="00EE78E2">
            <w:pPr>
              <w:rPr>
                <w:color w:val="000000"/>
                <w:sz w:val="24"/>
                <w:szCs w:val="24"/>
              </w:rPr>
            </w:pPr>
          </w:p>
        </w:tc>
        <w:tc>
          <w:tcPr>
            <w:tcW w:w="5902" w:type="dxa"/>
          </w:tcPr>
          <w:p w14:paraId="27BCD177" w14:textId="77777777" w:rsidR="00F0542C" w:rsidRPr="0006153B" w:rsidRDefault="00F0542C" w:rsidP="00EE78E2">
            <w:pPr>
              <w:rPr>
                <w:color w:val="000000"/>
                <w:sz w:val="24"/>
                <w:szCs w:val="24"/>
              </w:rPr>
            </w:pPr>
          </w:p>
        </w:tc>
      </w:tr>
      <w:tr w:rsidR="00830782" w:rsidRPr="00F0542C" w14:paraId="26A6DE79" w14:textId="77777777" w:rsidTr="00943FBF">
        <w:tc>
          <w:tcPr>
            <w:tcW w:w="4408" w:type="dxa"/>
          </w:tcPr>
          <w:p w14:paraId="0A2F8210" w14:textId="77777777" w:rsidR="00830782" w:rsidRPr="006F2CC2" w:rsidRDefault="00830782" w:rsidP="00EE78E2">
            <w:pPr>
              <w:rPr>
                <w:color w:val="000000"/>
                <w:sz w:val="24"/>
                <w:szCs w:val="24"/>
              </w:rPr>
            </w:pPr>
            <w:r w:rsidRPr="006F2CC2">
              <w:rPr>
                <w:color w:val="000000"/>
                <w:sz w:val="24"/>
                <w:szCs w:val="24"/>
              </w:rPr>
              <w:t>Anti-NMDAR antibodies</w:t>
            </w:r>
          </w:p>
        </w:tc>
        <w:tc>
          <w:tcPr>
            <w:tcW w:w="284" w:type="dxa"/>
          </w:tcPr>
          <w:p w14:paraId="5B9D4C18" w14:textId="77777777" w:rsidR="00830782" w:rsidRPr="0006153B" w:rsidRDefault="00830782" w:rsidP="00EE78E2">
            <w:pPr>
              <w:rPr>
                <w:color w:val="000000"/>
                <w:sz w:val="24"/>
                <w:szCs w:val="24"/>
              </w:rPr>
            </w:pPr>
          </w:p>
        </w:tc>
        <w:tc>
          <w:tcPr>
            <w:tcW w:w="5902" w:type="dxa"/>
          </w:tcPr>
          <w:p w14:paraId="3C7D1BF8" w14:textId="77777777" w:rsidR="00830782" w:rsidRPr="0006153B" w:rsidRDefault="00830782" w:rsidP="00EE78E2">
            <w:pPr>
              <w:rPr>
                <w:color w:val="000000"/>
                <w:sz w:val="24"/>
                <w:szCs w:val="24"/>
              </w:rPr>
            </w:pPr>
          </w:p>
        </w:tc>
      </w:tr>
      <w:tr w:rsidR="00830782" w:rsidRPr="00F0542C" w14:paraId="07863BA6" w14:textId="77777777" w:rsidTr="00943FBF">
        <w:tc>
          <w:tcPr>
            <w:tcW w:w="4408" w:type="dxa"/>
          </w:tcPr>
          <w:p w14:paraId="6AB19894" w14:textId="77777777" w:rsidR="00830782" w:rsidRPr="006F2CC2" w:rsidRDefault="00830782" w:rsidP="00EE78E2">
            <w:pPr>
              <w:rPr>
                <w:color w:val="000000"/>
                <w:sz w:val="24"/>
                <w:szCs w:val="24"/>
              </w:rPr>
            </w:pPr>
            <w:r w:rsidRPr="006F2CC2">
              <w:rPr>
                <w:color w:val="000000"/>
                <w:sz w:val="24"/>
                <w:szCs w:val="24"/>
              </w:rPr>
              <w:t xml:space="preserve">Autoimmune encephalitis antibodies </w:t>
            </w:r>
          </w:p>
        </w:tc>
        <w:tc>
          <w:tcPr>
            <w:tcW w:w="284" w:type="dxa"/>
          </w:tcPr>
          <w:p w14:paraId="3A3750B0" w14:textId="77777777" w:rsidR="00830782" w:rsidRPr="0006153B" w:rsidRDefault="00830782" w:rsidP="00EE78E2">
            <w:pPr>
              <w:rPr>
                <w:color w:val="000000"/>
                <w:sz w:val="24"/>
                <w:szCs w:val="24"/>
              </w:rPr>
            </w:pPr>
          </w:p>
        </w:tc>
        <w:tc>
          <w:tcPr>
            <w:tcW w:w="5902" w:type="dxa"/>
          </w:tcPr>
          <w:p w14:paraId="771F517E" w14:textId="77777777" w:rsidR="00830782" w:rsidRPr="0006153B" w:rsidRDefault="00830782" w:rsidP="00EE78E2">
            <w:pPr>
              <w:rPr>
                <w:color w:val="000000"/>
                <w:sz w:val="24"/>
                <w:szCs w:val="24"/>
              </w:rPr>
            </w:pPr>
          </w:p>
        </w:tc>
      </w:tr>
      <w:tr w:rsidR="00830782" w:rsidRPr="00F0542C" w14:paraId="7034A1CC" w14:textId="77777777" w:rsidTr="00943FBF">
        <w:tc>
          <w:tcPr>
            <w:tcW w:w="4408" w:type="dxa"/>
          </w:tcPr>
          <w:p w14:paraId="43AAFFEF" w14:textId="77777777" w:rsidR="00830782" w:rsidRPr="006F2CC2" w:rsidRDefault="00830782" w:rsidP="00EE78E2">
            <w:pPr>
              <w:rPr>
                <w:color w:val="000000"/>
                <w:sz w:val="24"/>
                <w:szCs w:val="24"/>
              </w:rPr>
            </w:pPr>
            <w:r w:rsidRPr="006F2CC2">
              <w:rPr>
                <w:rFonts w:hint="eastAsia"/>
                <w:color w:val="000000"/>
                <w:sz w:val="24"/>
                <w:szCs w:val="24"/>
              </w:rPr>
              <w:t>Myositis specific antibodies</w:t>
            </w:r>
          </w:p>
        </w:tc>
        <w:tc>
          <w:tcPr>
            <w:tcW w:w="284" w:type="dxa"/>
          </w:tcPr>
          <w:p w14:paraId="1229493F" w14:textId="77777777" w:rsidR="00830782" w:rsidRPr="0006153B" w:rsidRDefault="00830782" w:rsidP="00EE78E2">
            <w:pPr>
              <w:rPr>
                <w:color w:val="000000"/>
                <w:sz w:val="24"/>
                <w:szCs w:val="24"/>
              </w:rPr>
            </w:pPr>
          </w:p>
        </w:tc>
        <w:tc>
          <w:tcPr>
            <w:tcW w:w="5902" w:type="dxa"/>
          </w:tcPr>
          <w:p w14:paraId="54EBAC0F" w14:textId="77777777" w:rsidR="00830782" w:rsidRPr="0006153B" w:rsidRDefault="00830782" w:rsidP="00EE78E2">
            <w:pPr>
              <w:rPr>
                <w:color w:val="000000"/>
                <w:sz w:val="24"/>
                <w:szCs w:val="24"/>
              </w:rPr>
            </w:pPr>
          </w:p>
        </w:tc>
      </w:tr>
      <w:tr w:rsidR="00830782" w:rsidRPr="00F0542C" w14:paraId="62C5DE9F" w14:textId="77777777" w:rsidTr="00943FBF">
        <w:tc>
          <w:tcPr>
            <w:tcW w:w="4408" w:type="dxa"/>
          </w:tcPr>
          <w:p w14:paraId="2E3013F5" w14:textId="77777777" w:rsidR="00830782" w:rsidRPr="006F2CC2" w:rsidRDefault="00830782" w:rsidP="00830782">
            <w:pPr>
              <w:numPr>
                <w:ilvl w:val="0"/>
                <w:numId w:val="12"/>
              </w:numPr>
              <w:rPr>
                <w:sz w:val="24"/>
                <w:szCs w:val="24"/>
              </w:rPr>
            </w:pPr>
            <w:r w:rsidRPr="006F2CC2">
              <w:rPr>
                <w:rFonts w:hint="eastAsia"/>
                <w:sz w:val="24"/>
                <w:szCs w:val="24"/>
              </w:rPr>
              <w:t>A</w:t>
            </w:r>
            <w:r w:rsidRPr="006F2CC2">
              <w:rPr>
                <w:sz w:val="24"/>
                <w:szCs w:val="24"/>
              </w:rPr>
              <w:t>llergy assays</w:t>
            </w:r>
          </w:p>
        </w:tc>
        <w:tc>
          <w:tcPr>
            <w:tcW w:w="284" w:type="dxa"/>
          </w:tcPr>
          <w:p w14:paraId="057A79CC" w14:textId="77777777" w:rsidR="00830782" w:rsidRPr="0006153B" w:rsidRDefault="00830782" w:rsidP="00EE78E2">
            <w:pPr>
              <w:rPr>
                <w:color w:val="000000"/>
                <w:sz w:val="24"/>
                <w:szCs w:val="24"/>
              </w:rPr>
            </w:pPr>
          </w:p>
        </w:tc>
        <w:tc>
          <w:tcPr>
            <w:tcW w:w="5902" w:type="dxa"/>
          </w:tcPr>
          <w:p w14:paraId="469F27C7" w14:textId="77777777" w:rsidR="00830782" w:rsidRPr="0006153B" w:rsidRDefault="00830782" w:rsidP="00EE78E2">
            <w:pPr>
              <w:rPr>
                <w:color w:val="000000"/>
                <w:sz w:val="24"/>
                <w:szCs w:val="24"/>
              </w:rPr>
            </w:pPr>
          </w:p>
        </w:tc>
      </w:tr>
      <w:tr w:rsidR="00830782" w:rsidRPr="00F0542C" w14:paraId="197BC05C" w14:textId="77777777" w:rsidTr="00943FBF">
        <w:tc>
          <w:tcPr>
            <w:tcW w:w="4408" w:type="dxa"/>
          </w:tcPr>
          <w:p w14:paraId="5BFA7817" w14:textId="77777777" w:rsidR="00830782" w:rsidRPr="006F2CC2" w:rsidRDefault="00830782" w:rsidP="00830782">
            <w:pPr>
              <w:rPr>
                <w:color w:val="000000"/>
                <w:sz w:val="24"/>
                <w:szCs w:val="24"/>
              </w:rPr>
            </w:pPr>
            <w:r w:rsidRPr="006F2CC2">
              <w:rPr>
                <w:rFonts w:hint="eastAsia"/>
                <w:color w:val="000000"/>
                <w:sz w:val="24"/>
                <w:szCs w:val="24"/>
              </w:rPr>
              <w:t>Basophil activation tests</w:t>
            </w:r>
          </w:p>
        </w:tc>
        <w:tc>
          <w:tcPr>
            <w:tcW w:w="284" w:type="dxa"/>
          </w:tcPr>
          <w:p w14:paraId="32DDEDA3" w14:textId="77777777" w:rsidR="00830782" w:rsidRPr="0006153B" w:rsidRDefault="00830782" w:rsidP="00EE78E2">
            <w:pPr>
              <w:rPr>
                <w:color w:val="000000"/>
                <w:sz w:val="24"/>
                <w:szCs w:val="24"/>
              </w:rPr>
            </w:pPr>
          </w:p>
        </w:tc>
        <w:tc>
          <w:tcPr>
            <w:tcW w:w="5902" w:type="dxa"/>
          </w:tcPr>
          <w:p w14:paraId="06F2538B" w14:textId="77777777" w:rsidR="00830782" w:rsidRPr="0006153B" w:rsidRDefault="00830782" w:rsidP="00EE78E2">
            <w:pPr>
              <w:rPr>
                <w:color w:val="000000"/>
                <w:sz w:val="24"/>
                <w:szCs w:val="24"/>
              </w:rPr>
            </w:pPr>
          </w:p>
        </w:tc>
      </w:tr>
      <w:tr w:rsidR="00830782" w:rsidRPr="00F0542C" w14:paraId="67178497" w14:textId="77777777" w:rsidTr="00943FBF">
        <w:tc>
          <w:tcPr>
            <w:tcW w:w="4408" w:type="dxa"/>
          </w:tcPr>
          <w:p w14:paraId="3B8F3A20" w14:textId="77777777" w:rsidR="00830782" w:rsidRPr="006F2CC2" w:rsidRDefault="00943FBF" w:rsidP="00830782">
            <w:pPr>
              <w:rPr>
                <w:color w:val="000000"/>
                <w:sz w:val="24"/>
                <w:szCs w:val="24"/>
              </w:rPr>
            </w:pPr>
            <w:r w:rsidRPr="006F2CC2">
              <w:rPr>
                <w:color w:val="000000"/>
                <w:sz w:val="24"/>
                <w:szCs w:val="24"/>
              </w:rPr>
              <w:t>Allergen-specific IgE</w:t>
            </w:r>
          </w:p>
        </w:tc>
        <w:tc>
          <w:tcPr>
            <w:tcW w:w="284" w:type="dxa"/>
          </w:tcPr>
          <w:p w14:paraId="00B5BA04" w14:textId="77777777" w:rsidR="00830782" w:rsidRPr="0006153B" w:rsidRDefault="00830782" w:rsidP="00EE78E2">
            <w:pPr>
              <w:rPr>
                <w:color w:val="000000"/>
                <w:sz w:val="24"/>
                <w:szCs w:val="24"/>
              </w:rPr>
            </w:pPr>
          </w:p>
        </w:tc>
        <w:tc>
          <w:tcPr>
            <w:tcW w:w="5902" w:type="dxa"/>
          </w:tcPr>
          <w:p w14:paraId="56ADDD81" w14:textId="77777777" w:rsidR="00830782" w:rsidRPr="0006153B" w:rsidRDefault="00830782" w:rsidP="00EE78E2">
            <w:pPr>
              <w:rPr>
                <w:color w:val="000000"/>
                <w:sz w:val="24"/>
                <w:szCs w:val="24"/>
              </w:rPr>
            </w:pPr>
          </w:p>
        </w:tc>
      </w:tr>
      <w:tr w:rsidR="00943FBF" w:rsidRPr="00F0542C" w14:paraId="58D31724" w14:textId="77777777" w:rsidTr="00943FBF">
        <w:tc>
          <w:tcPr>
            <w:tcW w:w="4408" w:type="dxa"/>
          </w:tcPr>
          <w:p w14:paraId="0C467B49" w14:textId="77777777" w:rsidR="00943FBF" w:rsidRPr="006F2CC2" w:rsidRDefault="00943FBF" w:rsidP="00830782">
            <w:pPr>
              <w:rPr>
                <w:color w:val="000000"/>
                <w:sz w:val="24"/>
                <w:szCs w:val="24"/>
              </w:rPr>
            </w:pPr>
            <w:r w:rsidRPr="006F2CC2">
              <w:rPr>
                <w:rFonts w:hint="eastAsia"/>
                <w:color w:val="000000"/>
                <w:sz w:val="24"/>
                <w:szCs w:val="24"/>
              </w:rPr>
              <w:t>Allergen component resolved diagnostics</w:t>
            </w:r>
          </w:p>
        </w:tc>
        <w:tc>
          <w:tcPr>
            <w:tcW w:w="284" w:type="dxa"/>
          </w:tcPr>
          <w:p w14:paraId="06F45E9D" w14:textId="77777777" w:rsidR="00943FBF" w:rsidRPr="0006153B" w:rsidRDefault="00943FBF" w:rsidP="00EE78E2">
            <w:pPr>
              <w:rPr>
                <w:color w:val="000000"/>
                <w:sz w:val="24"/>
                <w:szCs w:val="24"/>
              </w:rPr>
            </w:pPr>
          </w:p>
        </w:tc>
        <w:tc>
          <w:tcPr>
            <w:tcW w:w="5902" w:type="dxa"/>
          </w:tcPr>
          <w:p w14:paraId="67DE5E43" w14:textId="77777777" w:rsidR="00943FBF" w:rsidRPr="0006153B" w:rsidRDefault="00943FBF" w:rsidP="00EE78E2">
            <w:pPr>
              <w:rPr>
                <w:color w:val="000000"/>
                <w:sz w:val="24"/>
                <w:szCs w:val="24"/>
              </w:rPr>
            </w:pPr>
          </w:p>
        </w:tc>
      </w:tr>
      <w:tr w:rsidR="00943FBF" w:rsidRPr="00F0542C" w14:paraId="3529AB17" w14:textId="77777777" w:rsidTr="00943FBF">
        <w:tc>
          <w:tcPr>
            <w:tcW w:w="4408" w:type="dxa"/>
          </w:tcPr>
          <w:p w14:paraId="352BA203" w14:textId="77777777" w:rsidR="00943FBF" w:rsidRPr="006F2CC2" w:rsidRDefault="00943FBF" w:rsidP="00830782">
            <w:pPr>
              <w:rPr>
                <w:color w:val="000000"/>
                <w:sz w:val="24"/>
                <w:szCs w:val="24"/>
              </w:rPr>
            </w:pPr>
            <w:r w:rsidRPr="006F2CC2">
              <w:rPr>
                <w:rFonts w:hint="eastAsia"/>
                <w:color w:val="000000"/>
                <w:sz w:val="24"/>
                <w:szCs w:val="24"/>
              </w:rPr>
              <w:t>Tryptase</w:t>
            </w:r>
          </w:p>
        </w:tc>
        <w:tc>
          <w:tcPr>
            <w:tcW w:w="284" w:type="dxa"/>
          </w:tcPr>
          <w:p w14:paraId="65F31013" w14:textId="77777777" w:rsidR="00943FBF" w:rsidRPr="0006153B" w:rsidRDefault="00943FBF" w:rsidP="00EE78E2">
            <w:pPr>
              <w:rPr>
                <w:color w:val="000000"/>
                <w:sz w:val="24"/>
                <w:szCs w:val="24"/>
              </w:rPr>
            </w:pPr>
          </w:p>
        </w:tc>
        <w:tc>
          <w:tcPr>
            <w:tcW w:w="5902" w:type="dxa"/>
          </w:tcPr>
          <w:p w14:paraId="38BC9194" w14:textId="77777777" w:rsidR="00943FBF" w:rsidRPr="0006153B" w:rsidRDefault="00943FBF" w:rsidP="00EE78E2">
            <w:pPr>
              <w:rPr>
                <w:color w:val="000000"/>
                <w:sz w:val="24"/>
                <w:szCs w:val="24"/>
              </w:rPr>
            </w:pPr>
          </w:p>
        </w:tc>
      </w:tr>
    </w:tbl>
    <w:p w14:paraId="1A956068" w14:textId="77777777" w:rsidR="00344765" w:rsidRDefault="00344765"/>
    <w:p w14:paraId="6FA04175" w14:textId="77777777" w:rsidR="00F0542C" w:rsidRDefault="00F0542C"/>
    <w:tbl>
      <w:tblPr>
        <w:tblW w:w="0" w:type="auto"/>
        <w:tblInd w:w="3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377"/>
      </w:tblGrid>
      <w:tr w:rsidR="00F0542C" w:rsidRPr="00F0542C" w14:paraId="673BAB54" w14:textId="77777777" w:rsidTr="00EE78E2">
        <w:tc>
          <w:tcPr>
            <w:tcW w:w="8377" w:type="dxa"/>
          </w:tcPr>
          <w:p w14:paraId="71FC10E0" w14:textId="77777777" w:rsidR="00F0542C" w:rsidRPr="00F0542C" w:rsidRDefault="00F0542C" w:rsidP="00EE78E2">
            <w:pPr>
              <w:rPr>
                <w:b/>
                <w:bCs/>
                <w:color w:val="000000"/>
                <w:sz w:val="24"/>
                <w:szCs w:val="24"/>
                <w:u w:val="single"/>
              </w:rPr>
            </w:pPr>
          </w:p>
          <w:p w14:paraId="6E204673" w14:textId="77777777" w:rsidR="00F0542C" w:rsidRPr="00F0542C" w:rsidRDefault="00F0542C" w:rsidP="00EE78E2">
            <w:pPr>
              <w:pStyle w:val="Heading1"/>
              <w:rPr>
                <w:color w:val="000000"/>
                <w:sz w:val="24"/>
                <w:szCs w:val="24"/>
              </w:rPr>
            </w:pPr>
            <w:r w:rsidRPr="00F0542C">
              <w:rPr>
                <w:color w:val="000000"/>
                <w:sz w:val="24"/>
                <w:szCs w:val="24"/>
              </w:rPr>
              <w:t>IMMUNE CELL FUNCTIONS</w:t>
            </w:r>
          </w:p>
        </w:tc>
      </w:tr>
      <w:tr w:rsidR="00F0542C" w:rsidRPr="00F0542C" w14:paraId="7EA8B30A" w14:textId="77777777" w:rsidTr="00EE78E2">
        <w:tc>
          <w:tcPr>
            <w:tcW w:w="8377" w:type="dxa"/>
          </w:tcPr>
          <w:p w14:paraId="77289199" w14:textId="77777777" w:rsidR="00F0542C" w:rsidRPr="0006153B" w:rsidRDefault="00F0542C" w:rsidP="00EE78E2">
            <w:pPr>
              <w:rPr>
                <w:color w:val="000000"/>
                <w:sz w:val="24"/>
                <w:szCs w:val="24"/>
              </w:rPr>
            </w:pPr>
            <w:r w:rsidRPr="0006153B">
              <w:rPr>
                <w:color w:val="000000"/>
                <w:sz w:val="24"/>
                <w:szCs w:val="24"/>
              </w:rPr>
              <w:t>Lymphocyte subset profile:</w:t>
            </w:r>
          </w:p>
          <w:p w14:paraId="6A66A3D9" w14:textId="77777777" w:rsidR="00F0542C" w:rsidRPr="0006153B" w:rsidRDefault="00F0542C" w:rsidP="005B1B71">
            <w:pPr>
              <w:ind w:left="252"/>
              <w:rPr>
                <w:color w:val="000000"/>
                <w:sz w:val="24"/>
                <w:szCs w:val="24"/>
              </w:rPr>
            </w:pPr>
            <w:r w:rsidRPr="0006153B">
              <w:rPr>
                <w:color w:val="000000"/>
                <w:sz w:val="24"/>
                <w:szCs w:val="24"/>
              </w:rPr>
              <w:t>T-cells (CD3), B-cells (CD19), T-helper cells (CD4),T-suppressor/cytotoxic cells (CD8), NK-cells (CD16, CD56</w:t>
            </w:r>
            <w:r w:rsidRPr="006F2CC2">
              <w:rPr>
                <w:sz w:val="24"/>
                <w:szCs w:val="24"/>
              </w:rPr>
              <w:t>)</w:t>
            </w:r>
            <w:r w:rsidR="005B1B71" w:rsidRPr="006F2CC2">
              <w:rPr>
                <w:sz w:val="24"/>
                <w:szCs w:val="24"/>
              </w:rPr>
              <w:t>, B cell subset</w:t>
            </w:r>
          </w:p>
        </w:tc>
      </w:tr>
      <w:tr w:rsidR="00F0542C" w:rsidRPr="00F0542C" w14:paraId="0A85508D" w14:textId="77777777" w:rsidTr="00EE78E2">
        <w:tc>
          <w:tcPr>
            <w:tcW w:w="8377" w:type="dxa"/>
          </w:tcPr>
          <w:p w14:paraId="28E98676" w14:textId="77777777" w:rsidR="00F0542C" w:rsidRPr="0006153B" w:rsidRDefault="00F0542C" w:rsidP="00EE78E2">
            <w:pPr>
              <w:rPr>
                <w:color w:val="000000"/>
                <w:sz w:val="24"/>
                <w:szCs w:val="24"/>
              </w:rPr>
            </w:pPr>
            <w:r w:rsidRPr="0006153B">
              <w:rPr>
                <w:color w:val="000000"/>
                <w:sz w:val="24"/>
                <w:szCs w:val="24"/>
              </w:rPr>
              <w:t>T-lymphocyte function:</w:t>
            </w:r>
          </w:p>
          <w:p w14:paraId="21D83236" w14:textId="77777777" w:rsidR="00F0542C" w:rsidRPr="0006153B" w:rsidRDefault="00F0542C" w:rsidP="00EE78E2">
            <w:pPr>
              <w:rPr>
                <w:color w:val="000000"/>
                <w:sz w:val="24"/>
                <w:szCs w:val="24"/>
              </w:rPr>
            </w:pPr>
            <w:r w:rsidRPr="0006153B">
              <w:rPr>
                <w:color w:val="000000"/>
                <w:sz w:val="24"/>
                <w:szCs w:val="24"/>
              </w:rPr>
              <w:t xml:space="preserve">   (a)   Mitogen (PHA, Con A, PWM) stimulation</w:t>
            </w:r>
          </w:p>
          <w:p w14:paraId="7E0B172F" w14:textId="77777777" w:rsidR="00F0542C" w:rsidRPr="0006153B" w:rsidRDefault="00F0542C" w:rsidP="00EE78E2">
            <w:pPr>
              <w:rPr>
                <w:color w:val="000000"/>
                <w:sz w:val="24"/>
                <w:szCs w:val="24"/>
              </w:rPr>
            </w:pPr>
            <w:r w:rsidRPr="0006153B">
              <w:rPr>
                <w:color w:val="000000"/>
                <w:sz w:val="24"/>
                <w:szCs w:val="24"/>
              </w:rPr>
              <w:t xml:space="preserve">   (b)   Antigen stimulation</w:t>
            </w:r>
          </w:p>
        </w:tc>
      </w:tr>
      <w:tr w:rsidR="00F0542C" w:rsidRPr="00F0542C" w14:paraId="2002D53D" w14:textId="77777777" w:rsidTr="00EE78E2">
        <w:tc>
          <w:tcPr>
            <w:tcW w:w="8377" w:type="dxa"/>
          </w:tcPr>
          <w:p w14:paraId="376FE90C" w14:textId="77777777" w:rsidR="00F0542C" w:rsidRPr="0006153B" w:rsidRDefault="00F0542C" w:rsidP="00EE78E2">
            <w:pPr>
              <w:rPr>
                <w:color w:val="000000"/>
                <w:sz w:val="24"/>
                <w:szCs w:val="24"/>
              </w:rPr>
            </w:pPr>
            <w:r w:rsidRPr="0006153B">
              <w:rPr>
                <w:color w:val="000000"/>
                <w:sz w:val="24"/>
                <w:szCs w:val="24"/>
              </w:rPr>
              <w:t>B-lymphocyte function:</w:t>
            </w:r>
          </w:p>
          <w:p w14:paraId="5B4C3132" w14:textId="77777777" w:rsidR="00F0542C" w:rsidRPr="0006153B" w:rsidRDefault="00F0542C" w:rsidP="00EE78E2">
            <w:pPr>
              <w:rPr>
                <w:color w:val="000000"/>
                <w:sz w:val="24"/>
                <w:szCs w:val="24"/>
              </w:rPr>
            </w:pPr>
            <w:r w:rsidRPr="0006153B">
              <w:rPr>
                <w:color w:val="000000"/>
                <w:sz w:val="24"/>
                <w:szCs w:val="24"/>
              </w:rPr>
              <w:t xml:space="preserve">   (a)   PWM/SAC-induced Ig-secretion</w:t>
            </w:r>
          </w:p>
          <w:p w14:paraId="15084214" w14:textId="77777777" w:rsidR="00F0542C" w:rsidRPr="0006153B" w:rsidRDefault="00F0542C" w:rsidP="00EE78E2">
            <w:pPr>
              <w:numPr>
                <w:ilvl w:val="0"/>
                <w:numId w:val="6"/>
              </w:numPr>
              <w:rPr>
                <w:color w:val="000000"/>
                <w:sz w:val="24"/>
                <w:szCs w:val="24"/>
              </w:rPr>
            </w:pPr>
            <w:r w:rsidRPr="0006153B">
              <w:rPr>
                <w:color w:val="000000"/>
                <w:sz w:val="24"/>
                <w:szCs w:val="24"/>
              </w:rPr>
              <w:t>Evaluation of T-cell regulation</w:t>
            </w:r>
          </w:p>
          <w:p w14:paraId="78DBB6DB" w14:textId="77777777" w:rsidR="005B1B71" w:rsidRPr="0006153B" w:rsidRDefault="00F0542C" w:rsidP="005B1B71">
            <w:pPr>
              <w:numPr>
                <w:ilvl w:val="0"/>
                <w:numId w:val="6"/>
              </w:numPr>
              <w:rPr>
                <w:color w:val="000000"/>
                <w:sz w:val="24"/>
                <w:szCs w:val="24"/>
              </w:rPr>
            </w:pPr>
            <w:r w:rsidRPr="0006153B">
              <w:rPr>
                <w:color w:val="000000"/>
                <w:sz w:val="24"/>
                <w:szCs w:val="24"/>
              </w:rPr>
              <w:t>In vivo antibody production</w:t>
            </w:r>
          </w:p>
        </w:tc>
      </w:tr>
      <w:tr w:rsidR="00F0542C" w:rsidRPr="00F0542C" w14:paraId="2E1586A6" w14:textId="77777777" w:rsidTr="00EE78E2">
        <w:tc>
          <w:tcPr>
            <w:tcW w:w="8377" w:type="dxa"/>
          </w:tcPr>
          <w:p w14:paraId="27BB4B5F" w14:textId="77777777" w:rsidR="00F0542C" w:rsidRPr="0006153B" w:rsidRDefault="00F0542C" w:rsidP="00EE78E2">
            <w:pPr>
              <w:rPr>
                <w:color w:val="000000"/>
                <w:sz w:val="24"/>
                <w:szCs w:val="24"/>
              </w:rPr>
            </w:pPr>
            <w:r w:rsidRPr="0006153B">
              <w:rPr>
                <w:color w:val="000000"/>
                <w:sz w:val="24"/>
                <w:szCs w:val="24"/>
              </w:rPr>
              <w:t>Neutrophil function:</w:t>
            </w:r>
          </w:p>
          <w:p w14:paraId="5747368E" w14:textId="77777777" w:rsidR="00F0542C" w:rsidRPr="0006153B" w:rsidRDefault="00F0542C" w:rsidP="00EE78E2">
            <w:pPr>
              <w:numPr>
                <w:ilvl w:val="0"/>
                <w:numId w:val="11"/>
              </w:numPr>
              <w:rPr>
                <w:color w:val="000000"/>
                <w:sz w:val="24"/>
                <w:szCs w:val="24"/>
              </w:rPr>
            </w:pPr>
            <w:r w:rsidRPr="0006153B">
              <w:rPr>
                <w:color w:val="000000"/>
                <w:sz w:val="24"/>
                <w:szCs w:val="24"/>
              </w:rPr>
              <w:t>Nitroblue tetrazolium reduction, myeloperoxidase,</w:t>
            </w:r>
          </w:p>
          <w:p w14:paraId="6204C485" w14:textId="77777777" w:rsidR="00F0542C" w:rsidRPr="0006153B" w:rsidRDefault="00F0542C" w:rsidP="00EE78E2">
            <w:pPr>
              <w:numPr>
                <w:ilvl w:val="0"/>
                <w:numId w:val="11"/>
              </w:numPr>
              <w:rPr>
                <w:color w:val="000000"/>
                <w:sz w:val="24"/>
                <w:szCs w:val="24"/>
              </w:rPr>
            </w:pPr>
            <w:r w:rsidRPr="0006153B">
              <w:rPr>
                <w:color w:val="000000"/>
                <w:sz w:val="24"/>
                <w:szCs w:val="24"/>
              </w:rPr>
              <w:t>leukocyte adhesion glycoprotein (CD11b),</w:t>
            </w:r>
          </w:p>
          <w:p w14:paraId="6BF40179" w14:textId="77777777" w:rsidR="00F0542C" w:rsidRPr="0006153B" w:rsidRDefault="00F0542C" w:rsidP="00EE78E2">
            <w:pPr>
              <w:numPr>
                <w:ilvl w:val="0"/>
                <w:numId w:val="11"/>
              </w:numPr>
              <w:rPr>
                <w:color w:val="000000"/>
                <w:sz w:val="24"/>
                <w:szCs w:val="24"/>
              </w:rPr>
            </w:pPr>
            <w:r w:rsidRPr="0006153B">
              <w:rPr>
                <w:color w:val="000000"/>
                <w:sz w:val="24"/>
                <w:szCs w:val="24"/>
              </w:rPr>
              <w:t xml:space="preserve">chemotaxis Candida killing, chemotaxis,  </w:t>
            </w:r>
          </w:p>
          <w:p w14:paraId="0AE97306" w14:textId="77777777" w:rsidR="00F0542C" w:rsidRPr="0006153B" w:rsidRDefault="00F0542C" w:rsidP="00EE78E2">
            <w:pPr>
              <w:numPr>
                <w:ilvl w:val="0"/>
                <w:numId w:val="11"/>
              </w:numPr>
              <w:rPr>
                <w:color w:val="000000"/>
                <w:sz w:val="24"/>
                <w:szCs w:val="24"/>
              </w:rPr>
            </w:pPr>
            <w:r w:rsidRPr="0006153B">
              <w:rPr>
                <w:color w:val="000000"/>
                <w:sz w:val="24"/>
                <w:szCs w:val="24"/>
              </w:rPr>
              <w:t>chemiluminescence</w:t>
            </w:r>
          </w:p>
          <w:p w14:paraId="38EE6E98" w14:textId="77777777" w:rsidR="00F0542C" w:rsidRPr="0006153B" w:rsidRDefault="00F0542C" w:rsidP="00EE78E2">
            <w:pPr>
              <w:numPr>
                <w:ilvl w:val="0"/>
                <w:numId w:val="11"/>
              </w:numPr>
              <w:rPr>
                <w:color w:val="000000"/>
                <w:sz w:val="24"/>
                <w:szCs w:val="24"/>
              </w:rPr>
            </w:pPr>
            <w:r w:rsidRPr="0006153B">
              <w:rPr>
                <w:color w:val="000000"/>
                <w:sz w:val="24"/>
                <w:szCs w:val="24"/>
              </w:rPr>
              <w:t>S. aureus Killing</w:t>
            </w:r>
          </w:p>
        </w:tc>
      </w:tr>
      <w:tr w:rsidR="00F0542C" w:rsidRPr="00F0542C" w14:paraId="1E42A499" w14:textId="77777777" w:rsidTr="00EE78E2">
        <w:tc>
          <w:tcPr>
            <w:tcW w:w="8377" w:type="dxa"/>
          </w:tcPr>
          <w:p w14:paraId="0ADB6872" w14:textId="77777777" w:rsidR="00F0542C" w:rsidRPr="0006153B" w:rsidRDefault="00F0542C" w:rsidP="004D1AFD">
            <w:pPr>
              <w:rPr>
                <w:color w:val="000000"/>
                <w:sz w:val="24"/>
                <w:szCs w:val="24"/>
                <w:lang w:eastAsia="zh-HK"/>
              </w:rPr>
            </w:pPr>
            <w:r w:rsidRPr="0006153B">
              <w:rPr>
                <w:color w:val="000000"/>
                <w:sz w:val="24"/>
                <w:szCs w:val="24"/>
              </w:rPr>
              <w:t xml:space="preserve">NK-cell function: K562 </w:t>
            </w:r>
            <w:r w:rsidRPr="006F2CC2">
              <w:rPr>
                <w:sz w:val="24"/>
                <w:szCs w:val="24"/>
              </w:rPr>
              <w:t>cytotoxicity</w:t>
            </w:r>
            <w:r w:rsidR="009F7CA7" w:rsidRPr="006F2CC2">
              <w:rPr>
                <w:rFonts w:hint="eastAsia"/>
                <w:sz w:val="24"/>
                <w:szCs w:val="24"/>
              </w:rPr>
              <w:t xml:space="preserve">, </w:t>
            </w:r>
            <w:r w:rsidR="009F7CA7" w:rsidRPr="006F2CC2">
              <w:rPr>
                <w:sz w:val="24"/>
                <w:szCs w:val="24"/>
              </w:rPr>
              <w:t>CD107a, Perforin and Granzyme B</w:t>
            </w:r>
          </w:p>
        </w:tc>
      </w:tr>
      <w:tr w:rsidR="00F0542C" w:rsidRPr="00F0542C" w14:paraId="15836D23" w14:textId="77777777" w:rsidTr="00EE78E2">
        <w:tc>
          <w:tcPr>
            <w:tcW w:w="8377" w:type="dxa"/>
          </w:tcPr>
          <w:p w14:paraId="7DB14A7C" w14:textId="77777777" w:rsidR="00F0542C" w:rsidRPr="0006153B" w:rsidRDefault="00F0542C" w:rsidP="00EE78E2">
            <w:pPr>
              <w:rPr>
                <w:color w:val="000000"/>
                <w:sz w:val="24"/>
                <w:szCs w:val="24"/>
              </w:rPr>
            </w:pPr>
            <w:r w:rsidRPr="0006153B">
              <w:rPr>
                <w:color w:val="000000"/>
                <w:sz w:val="24"/>
                <w:szCs w:val="24"/>
              </w:rPr>
              <w:t>Basophil Activation Tests</w:t>
            </w:r>
          </w:p>
        </w:tc>
      </w:tr>
      <w:tr w:rsidR="00F0542C" w:rsidRPr="00F0542C" w14:paraId="5AB596E2" w14:textId="77777777" w:rsidTr="00EE78E2">
        <w:tc>
          <w:tcPr>
            <w:tcW w:w="8377" w:type="dxa"/>
          </w:tcPr>
          <w:p w14:paraId="6DFE9561" w14:textId="77777777" w:rsidR="00F0542C" w:rsidRPr="0006153B" w:rsidRDefault="00F0542C" w:rsidP="00EE78E2">
            <w:pPr>
              <w:rPr>
                <w:color w:val="000000"/>
                <w:sz w:val="24"/>
                <w:szCs w:val="24"/>
              </w:rPr>
            </w:pPr>
            <w:r w:rsidRPr="0006153B">
              <w:rPr>
                <w:color w:val="000000"/>
                <w:sz w:val="24"/>
                <w:szCs w:val="24"/>
              </w:rPr>
              <w:t>Cytokine profile</w:t>
            </w:r>
          </w:p>
        </w:tc>
      </w:tr>
    </w:tbl>
    <w:p w14:paraId="036A44A1" w14:textId="77777777" w:rsidR="00417023" w:rsidRDefault="00417023"/>
    <w:p w14:paraId="1ED796E1" w14:textId="77777777" w:rsidR="00344765" w:rsidRDefault="00344765">
      <w:pPr>
        <w:rPr>
          <w:sz w:val="24"/>
          <w:szCs w:val="24"/>
        </w:rPr>
      </w:pPr>
    </w:p>
    <w:p w14:paraId="4FC3E6AA" w14:textId="77777777" w:rsidR="00344765" w:rsidRDefault="00344765">
      <w:pPr>
        <w:pStyle w:val="Heading2"/>
        <w:rPr>
          <w:b/>
          <w:bCs/>
          <w:u w:val="none"/>
        </w:rPr>
      </w:pPr>
      <w:r>
        <w:rPr>
          <w:b/>
          <w:bCs/>
          <w:u w:val="none"/>
        </w:rPr>
        <w:t>Other immunologic laboratory tests</w:t>
      </w:r>
    </w:p>
    <w:p w14:paraId="2974F90D" w14:textId="77777777" w:rsidR="00344765" w:rsidRDefault="00344765">
      <w:pPr>
        <w:rPr>
          <w:sz w:val="24"/>
          <w:szCs w:val="24"/>
        </w:rPr>
      </w:pPr>
    </w:p>
    <w:p w14:paraId="078333C7" w14:textId="77777777" w:rsidR="00344765" w:rsidRDefault="00344765">
      <w:pPr>
        <w:numPr>
          <w:ilvl w:val="0"/>
          <w:numId w:val="7"/>
        </w:numPr>
        <w:rPr>
          <w:sz w:val="24"/>
          <w:szCs w:val="24"/>
        </w:rPr>
      </w:pPr>
      <w:r>
        <w:rPr>
          <w:sz w:val="24"/>
          <w:szCs w:val="24"/>
        </w:rPr>
        <w:t>Histocompatibility testing</w:t>
      </w:r>
    </w:p>
    <w:p w14:paraId="4F661AC8" w14:textId="77777777" w:rsidR="00344765" w:rsidRDefault="00344765">
      <w:pPr>
        <w:numPr>
          <w:ilvl w:val="0"/>
          <w:numId w:val="7"/>
        </w:numPr>
      </w:pPr>
      <w:r>
        <w:rPr>
          <w:sz w:val="24"/>
          <w:szCs w:val="24"/>
        </w:rPr>
        <w:t>Molecular genetic techniques for the immune system</w:t>
      </w:r>
    </w:p>
    <w:p w14:paraId="1B1E3B0F" w14:textId="77777777" w:rsidR="00344765" w:rsidRPr="00C2366A" w:rsidRDefault="00344765">
      <w:pPr>
        <w:numPr>
          <w:ilvl w:val="0"/>
          <w:numId w:val="7"/>
        </w:numPr>
      </w:pPr>
      <w:r>
        <w:rPr>
          <w:sz w:val="24"/>
          <w:szCs w:val="24"/>
        </w:rPr>
        <w:t>Immunohaematology</w:t>
      </w:r>
    </w:p>
    <w:p w14:paraId="71CC5E1A" w14:textId="77777777" w:rsidR="00E5421A" w:rsidRPr="006F2CC2" w:rsidRDefault="00E5421A">
      <w:pPr>
        <w:numPr>
          <w:ilvl w:val="0"/>
          <w:numId w:val="7"/>
        </w:numPr>
        <w:rPr>
          <w:sz w:val="24"/>
          <w:szCs w:val="24"/>
        </w:rPr>
      </w:pPr>
      <w:r w:rsidRPr="006F2CC2">
        <w:rPr>
          <w:rFonts w:hint="eastAsia"/>
          <w:sz w:val="24"/>
          <w:szCs w:val="24"/>
        </w:rPr>
        <w:t>Human neutrophil genotyping (HNA) and anti-HNA antibody testing</w:t>
      </w:r>
    </w:p>
    <w:p w14:paraId="4842F95D" w14:textId="77777777" w:rsidR="00C4196A" w:rsidRDefault="00C4196A" w:rsidP="00C4196A">
      <w:pPr>
        <w:pStyle w:val="t20"/>
        <w:tabs>
          <w:tab w:val="center" w:pos="5900"/>
        </w:tabs>
        <w:snapToGrid w:val="0"/>
        <w:spacing w:line="220" w:lineRule="atLeast"/>
        <w:rPr>
          <w:sz w:val="28"/>
          <w:szCs w:val="28"/>
          <w:lang w:eastAsia="zh-HK"/>
        </w:rPr>
      </w:pPr>
    </w:p>
    <w:p w14:paraId="4C65509B" w14:textId="77777777" w:rsidR="00E5421A" w:rsidRPr="00C2366A" w:rsidRDefault="00E5421A" w:rsidP="00417023">
      <w:pPr>
        <w:pStyle w:val="t20"/>
        <w:tabs>
          <w:tab w:val="center" w:pos="5900"/>
        </w:tabs>
        <w:snapToGrid w:val="0"/>
        <w:spacing w:line="220" w:lineRule="atLeast"/>
        <w:rPr>
          <w:sz w:val="28"/>
          <w:szCs w:val="28"/>
          <w:lang w:eastAsia="zh-HK"/>
        </w:rPr>
        <w:sectPr w:rsidR="00E5421A" w:rsidRPr="00C2366A" w:rsidSect="00C55168">
          <w:footerReference w:type="even" r:id="rId7"/>
          <w:footerReference w:type="default" r:id="rId8"/>
          <w:footerReference w:type="first" r:id="rId9"/>
          <w:pgSz w:w="16840" w:h="11907" w:orient="landscape" w:code="9"/>
          <w:pgMar w:top="1134" w:right="851" w:bottom="1134" w:left="851" w:header="561" w:footer="284" w:gutter="0"/>
          <w:cols w:space="720"/>
          <w:noEndnote/>
          <w:titlePg/>
          <w:docGrid w:linePitch="326"/>
        </w:sectPr>
      </w:pPr>
    </w:p>
    <w:p w14:paraId="65D232C2" w14:textId="77777777" w:rsidR="00C91509" w:rsidRPr="00C91509" w:rsidRDefault="00C91509" w:rsidP="00417023">
      <w:pPr>
        <w:pStyle w:val="t20"/>
        <w:tabs>
          <w:tab w:val="center" w:pos="5900"/>
        </w:tabs>
        <w:snapToGrid w:val="0"/>
        <w:spacing w:line="220" w:lineRule="atLeast"/>
        <w:rPr>
          <w:rFonts w:eastAsia="SimSun"/>
          <w:b/>
          <w:bCs/>
          <w:sz w:val="28"/>
          <w:szCs w:val="28"/>
          <w:lang w:eastAsia="zh-CN"/>
        </w:rPr>
      </w:pPr>
      <w:r w:rsidRPr="00C91509">
        <w:rPr>
          <w:rFonts w:eastAsia="SimSun"/>
          <w:b/>
          <w:bCs/>
          <w:sz w:val="28"/>
          <w:szCs w:val="28"/>
          <w:lang w:eastAsia="zh-CN"/>
        </w:rPr>
        <w:lastRenderedPageBreak/>
        <w:t>Appendix 1</w:t>
      </w:r>
    </w:p>
    <w:p w14:paraId="4BF21E42" w14:textId="77777777" w:rsidR="00C91509" w:rsidRDefault="00C91509" w:rsidP="00417023">
      <w:pPr>
        <w:pStyle w:val="t20"/>
        <w:tabs>
          <w:tab w:val="center" w:pos="5900"/>
        </w:tabs>
        <w:snapToGrid w:val="0"/>
        <w:spacing w:line="220" w:lineRule="atLeast"/>
        <w:rPr>
          <w:rFonts w:eastAsia="SimSun"/>
          <w:b/>
          <w:bCs/>
          <w:sz w:val="28"/>
          <w:szCs w:val="28"/>
          <w:u w:val="single"/>
          <w:lang w:eastAsia="zh-CN"/>
        </w:rPr>
      </w:pPr>
    </w:p>
    <w:p w14:paraId="227FA564" w14:textId="77777777" w:rsidR="00417023" w:rsidRPr="009A4B1A" w:rsidRDefault="00417023" w:rsidP="00417023">
      <w:pPr>
        <w:pStyle w:val="t20"/>
        <w:tabs>
          <w:tab w:val="center" w:pos="5900"/>
        </w:tabs>
        <w:snapToGrid w:val="0"/>
        <w:spacing w:line="220" w:lineRule="atLeast"/>
        <w:rPr>
          <w:rFonts w:eastAsia="SimSun"/>
          <w:b/>
          <w:bCs/>
          <w:lang w:eastAsia="zh-CN"/>
        </w:rPr>
      </w:pPr>
      <w:r w:rsidRPr="009A4B1A">
        <w:rPr>
          <w:rFonts w:eastAsia="SimSun"/>
          <w:b/>
          <w:bCs/>
          <w:sz w:val="28"/>
          <w:szCs w:val="28"/>
          <w:u w:val="single"/>
          <w:lang w:eastAsia="zh-CN"/>
        </w:rPr>
        <w:t xml:space="preserve">TRAINEE ANNUAL RETURN AND ASSESSMENT BY EDUCATIONAL SUPERVISOR </w:t>
      </w:r>
      <w:r w:rsidRPr="009A4B1A">
        <w:rPr>
          <w:rFonts w:eastAsia="SimSun"/>
          <w:b/>
          <w:bCs/>
          <w:u w:val="single"/>
          <w:lang w:eastAsia="zh-CN"/>
        </w:rPr>
        <w:t>(Year __of 6)</w:t>
      </w:r>
    </w:p>
    <w:p w14:paraId="15F8B7E2" w14:textId="77777777" w:rsidR="00417023" w:rsidRPr="009A4B1A" w:rsidRDefault="00417023" w:rsidP="00417023">
      <w:pPr>
        <w:rPr>
          <w:b/>
          <w:bCs/>
        </w:rPr>
      </w:pPr>
    </w:p>
    <w:p w14:paraId="01B328AE" w14:textId="77777777" w:rsidR="00417023" w:rsidRPr="009A4B1A" w:rsidRDefault="00417023" w:rsidP="00417023">
      <w:pPr>
        <w:rPr>
          <w:sz w:val="24"/>
          <w:szCs w:val="24"/>
        </w:rPr>
      </w:pPr>
      <w:r w:rsidRPr="009A4B1A">
        <w:rPr>
          <w:sz w:val="24"/>
          <w:szCs w:val="24"/>
        </w:rPr>
        <w:t>Please ask your Educational Supervisor to complete the annual return at the end of each year of training.  It is your responsibility to file in the return to the Secretary of the Training and Examination Committee.  You should keep a duplicate of the return in your Log Book for reference.</w:t>
      </w:r>
    </w:p>
    <w:p w14:paraId="512C4AF1" w14:textId="77777777" w:rsidR="00417023" w:rsidRPr="009A4B1A" w:rsidRDefault="00417023" w:rsidP="00417023">
      <w:pPr>
        <w:rPr>
          <w:sz w:val="24"/>
          <w:szCs w:val="24"/>
        </w:rPr>
      </w:pPr>
    </w:p>
    <w:p w14:paraId="2B43CE14" w14:textId="77777777" w:rsidR="00417023" w:rsidRPr="007228A7" w:rsidRDefault="00417023" w:rsidP="00417023">
      <w:pPr>
        <w:pStyle w:val="t20"/>
        <w:tabs>
          <w:tab w:val="center" w:pos="5900"/>
        </w:tabs>
        <w:snapToGrid w:val="0"/>
        <w:spacing w:line="220" w:lineRule="atLeast"/>
        <w:rPr>
          <w:rFonts w:eastAsia="SimSun"/>
          <w:lang w:eastAsia="zh-CN"/>
        </w:rPr>
      </w:pPr>
      <w:r w:rsidRPr="007228A7">
        <w:rPr>
          <w:rFonts w:eastAsia="SimSun"/>
          <w:lang w:eastAsia="zh-CN"/>
        </w:rPr>
        <w:t>Trainee’s name: __________________________</w:t>
      </w:r>
      <w:r w:rsidRPr="007228A7">
        <w:rPr>
          <w:rFonts w:eastAsia="SimSun"/>
          <w:lang w:eastAsia="zh-CN"/>
        </w:rPr>
        <w:tab/>
      </w:r>
    </w:p>
    <w:p w14:paraId="6345AD88" w14:textId="77777777" w:rsidR="00417023" w:rsidRPr="007228A7" w:rsidRDefault="00417023" w:rsidP="00417023">
      <w:pPr>
        <w:pStyle w:val="t20"/>
        <w:tabs>
          <w:tab w:val="center" w:pos="5900"/>
        </w:tabs>
        <w:snapToGrid w:val="0"/>
        <w:spacing w:line="220" w:lineRule="atLeast"/>
        <w:rPr>
          <w:rFonts w:eastAsia="SimSun"/>
          <w:lang w:eastAsia="zh-CN"/>
        </w:rPr>
      </w:pPr>
    </w:p>
    <w:p w14:paraId="031F1333" w14:textId="77777777" w:rsidR="00417023" w:rsidRPr="007228A7" w:rsidRDefault="00417023" w:rsidP="00417023">
      <w:pPr>
        <w:pStyle w:val="t20"/>
        <w:tabs>
          <w:tab w:val="center" w:pos="5900"/>
        </w:tabs>
        <w:snapToGrid w:val="0"/>
        <w:spacing w:line="220" w:lineRule="atLeast"/>
        <w:rPr>
          <w:rFonts w:eastAsia="SimSun"/>
          <w:lang w:eastAsia="zh-CN"/>
        </w:rPr>
      </w:pPr>
      <w:r w:rsidRPr="007228A7">
        <w:rPr>
          <w:rFonts w:eastAsia="SimSun"/>
          <w:lang w:eastAsia="zh-CN"/>
        </w:rPr>
        <w:t>Trainee number:____________________ Position code: _________________________</w:t>
      </w:r>
    </w:p>
    <w:p w14:paraId="5A30485E" w14:textId="77777777" w:rsidR="00417023" w:rsidRDefault="00417023" w:rsidP="00417023">
      <w:pPr>
        <w:pStyle w:val="Header"/>
        <w:tabs>
          <w:tab w:val="clear" w:pos="4320"/>
          <w:tab w:val="clear" w:pos="8640"/>
        </w:tabs>
        <w:rPr>
          <w:sz w:val="24"/>
          <w:szCs w:val="24"/>
        </w:rPr>
      </w:pPr>
    </w:p>
    <w:p w14:paraId="09552AE0" w14:textId="77777777" w:rsidR="00417023" w:rsidRPr="009A4B1A" w:rsidRDefault="00417023" w:rsidP="00417023">
      <w:pPr>
        <w:pStyle w:val="Header"/>
        <w:tabs>
          <w:tab w:val="clear" w:pos="4320"/>
          <w:tab w:val="clear" w:pos="8640"/>
        </w:tabs>
        <w:rPr>
          <w:sz w:val="24"/>
          <w:szCs w:val="24"/>
        </w:rPr>
      </w:pPr>
      <w:r w:rsidRPr="009A4B1A">
        <w:rPr>
          <w:sz w:val="24"/>
          <w:szCs w:val="24"/>
        </w:rPr>
        <w:t>This is a report on the period from ____________ to ____________ (please specify long leave, if any, that is more than 90 continuous calendar days: __________ to __________)</w:t>
      </w:r>
    </w:p>
    <w:p w14:paraId="235A8CFF" w14:textId="77777777" w:rsidR="00417023" w:rsidRPr="009A4B1A" w:rsidRDefault="00417023" w:rsidP="00417023">
      <w:pPr>
        <w:pStyle w:val="Header"/>
        <w:tabs>
          <w:tab w:val="clear" w:pos="4320"/>
          <w:tab w:val="clear" w:pos="8640"/>
        </w:tabs>
        <w:rPr>
          <w:sz w:val="24"/>
          <w:szCs w:val="24"/>
        </w:rPr>
      </w:pPr>
    </w:p>
    <w:p w14:paraId="63DFE043" w14:textId="77777777" w:rsidR="00417023" w:rsidRPr="009A4B1A" w:rsidRDefault="00417023" w:rsidP="00417023">
      <w:pPr>
        <w:pStyle w:val="Header"/>
        <w:tabs>
          <w:tab w:val="clear" w:pos="4320"/>
          <w:tab w:val="clear" w:pos="8640"/>
        </w:tabs>
        <w:rPr>
          <w:sz w:val="24"/>
          <w:szCs w:val="24"/>
        </w:rPr>
      </w:pPr>
      <w:r w:rsidRPr="009A4B1A">
        <w:rPr>
          <w:sz w:val="24"/>
          <w:szCs w:val="24"/>
        </w:rPr>
        <w:t>The trainee has now finished _____ years of basic training / _____ years of higher training.</w:t>
      </w:r>
    </w:p>
    <w:p w14:paraId="1EAB4B13" w14:textId="77777777" w:rsidR="00417023" w:rsidRPr="009A4B1A" w:rsidRDefault="00417023" w:rsidP="00417023">
      <w:pPr>
        <w:pStyle w:val="t20"/>
        <w:tabs>
          <w:tab w:val="center" w:pos="5900"/>
        </w:tabs>
        <w:snapToGrid w:val="0"/>
        <w:spacing w:line="220" w:lineRule="atLeast"/>
        <w:rPr>
          <w:rFonts w:eastAsia="SimSun"/>
          <w:lang w:eastAsia="zh-CN"/>
        </w:rPr>
      </w:pPr>
    </w:p>
    <w:p w14:paraId="2C6BDE7C" w14:textId="77777777" w:rsidR="00417023" w:rsidRPr="009A4B1A" w:rsidRDefault="00417023" w:rsidP="00417023">
      <w:pPr>
        <w:pStyle w:val="t20"/>
        <w:tabs>
          <w:tab w:val="center" w:pos="5900"/>
        </w:tabs>
        <w:snapToGrid w:val="0"/>
        <w:spacing w:line="220" w:lineRule="atLeast"/>
        <w:rPr>
          <w:rFonts w:eastAsia="SimSun"/>
          <w:noProof/>
          <w:lang w:eastAsia="zh-CN"/>
        </w:rPr>
      </w:pPr>
      <w:r w:rsidRPr="009A4B1A">
        <w:rPr>
          <w:rFonts w:eastAsia="SimSun"/>
          <w:lang w:eastAsia="zh-CN"/>
        </w:rPr>
        <w:t>Training Locations, including electives details</w:t>
      </w:r>
      <w:r w:rsidRPr="009A4B1A">
        <w:rPr>
          <w:rFonts w:eastAsia="SimSun"/>
          <w:noProof/>
          <w:lang w:eastAsia="zh-CN"/>
        </w:rPr>
        <w:t xml:space="preserve">: </w:t>
      </w:r>
    </w:p>
    <w:p w14:paraId="414318EF" w14:textId="77777777" w:rsidR="00417023" w:rsidRPr="009A4B1A" w:rsidRDefault="00417023" w:rsidP="00417023">
      <w:pPr>
        <w:pStyle w:val="t20"/>
        <w:tabs>
          <w:tab w:val="center" w:pos="5900"/>
        </w:tabs>
        <w:snapToGrid w:val="0"/>
        <w:spacing w:line="220" w:lineRule="atLeast"/>
        <w:rPr>
          <w:rFonts w:eastAsia="SimSun"/>
          <w:noProof/>
          <w:lang w:eastAsia="zh-CN"/>
        </w:rPr>
      </w:pPr>
    </w:p>
    <w:p w14:paraId="46205327" w14:textId="77777777" w:rsidR="00417023" w:rsidRPr="009A4B1A" w:rsidRDefault="00417023" w:rsidP="00417023">
      <w:pPr>
        <w:pStyle w:val="t20"/>
        <w:tabs>
          <w:tab w:val="center" w:pos="5900"/>
        </w:tabs>
        <w:snapToGrid w:val="0"/>
        <w:spacing w:line="220" w:lineRule="atLeast"/>
        <w:rPr>
          <w:rFonts w:eastAsia="SimSun"/>
          <w:lang w:eastAsia="zh-CN"/>
        </w:rPr>
      </w:pPr>
      <w:r w:rsidRPr="009A4B1A">
        <w:rPr>
          <w:rFonts w:eastAsia="SimSun"/>
          <w:noProof/>
          <w:lang w:eastAsia="zh-CN"/>
        </w:rPr>
        <w:t>(1)</w:t>
      </w:r>
      <w:r w:rsidRPr="009A4B1A">
        <w:rPr>
          <w:rFonts w:eastAsia="SimSun"/>
          <w:lang w:eastAsia="zh-CN"/>
        </w:rPr>
        <w:t>_______________________________________________ Dates: ________________</w:t>
      </w:r>
    </w:p>
    <w:p w14:paraId="6122E033" w14:textId="77777777" w:rsidR="00417023" w:rsidRPr="009A4B1A" w:rsidRDefault="00417023" w:rsidP="00417023">
      <w:pPr>
        <w:pStyle w:val="t20"/>
        <w:tabs>
          <w:tab w:val="center" w:pos="5900"/>
        </w:tabs>
        <w:snapToGrid w:val="0"/>
        <w:spacing w:line="220" w:lineRule="atLeast"/>
        <w:rPr>
          <w:rFonts w:eastAsia="SimSun"/>
          <w:lang w:eastAsia="zh-CN"/>
        </w:rPr>
      </w:pPr>
      <w:r w:rsidRPr="009A4B1A">
        <w:rPr>
          <w:rFonts w:eastAsia="SimSun"/>
          <w:lang w:eastAsia="zh-CN"/>
        </w:rPr>
        <w:t xml:space="preserve">                              </w:t>
      </w:r>
    </w:p>
    <w:p w14:paraId="11FFE6FC" w14:textId="77777777" w:rsidR="00417023" w:rsidRPr="009A4B1A" w:rsidRDefault="00417023" w:rsidP="00417023">
      <w:pPr>
        <w:pStyle w:val="t20"/>
        <w:tabs>
          <w:tab w:val="center" w:pos="5900"/>
        </w:tabs>
        <w:snapToGrid w:val="0"/>
        <w:spacing w:line="220" w:lineRule="atLeast"/>
        <w:rPr>
          <w:rFonts w:eastAsia="SimSun"/>
          <w:lang w:eastAsia="zh-CN"/>
        </w:rPr>
      </w:pPr>
      <w:r w:rsidRPr="009A4B1A">
        <w:rPr>
          <w:rFonts w:eastAsia="SimSun"/>
          <w:noProof/>
          <w:lang w:eastAsia="zh-CN"/>
        </w:rPr>
        <w:t>(2)</w:t>
      </w:r>
      <w:r w:rsidRPr="009A4B1A">
        <w:rPr>
          <w:rFonts w:eastAsia="SimSun"/>
          <w:lang w:eastAsia="zh-CN"/>
        </w:rPr>
        <w:t>_______________________________________________ Dates: ________________</w:t>
      </w:r>
    </w:p>
    <w:p w14:paraId="214D1EF3" w14:textId="77777777" w:rsidR="00417023" w:rsidRPr="009A4B1A" w:rsidRDefault="00417023" w:rsidP="00417023">
      <w:pPr>
        <w:pStyle w:val="t20"/>
        <w:tabs>
          <w:tab w:val="center" w:pos="5900"/>
        </w:tabs>
        <w:snapToGrid w:val="0"/>
        <w:spacing w:line="220" w:lineRule="atLeast"/>
        <w:rPr>
          <w:rFonts w:eastAsia="SimSun"/>
          <w:lang w:eastAsia="zh-CN"/>
        </w:rPr>
      </w:pPr>
      <w:r w:rsidRPr="009A4B1A">
        <w:rPr>
          <w:rFonts w:eastAsia="SimSun"/>
          <w:lang w:eastAsia="zh-CN"/>
        </w:rPr>
        <w:tab/>
      </w:r>
    </w:p>
    <w:p w14:paraId="26A91C1B" w14:textId="77777777" w:rsidR="00417023" w:rsidRPr="009A4B1A" w:rsidRDefault="00417023" w:rsidP="00417023">
      <w:pPr>
        <w:pStyle w:val="t20"/>
        <w:tabs>
          <w:tab w:val="center" w:pos="5900"/>
        </w:tabs>
        <w:snapToGrid w:val="0"/>
        <w:spacing w:line="220" w:lineRule="atLeast"/>
        <w:rPr>
          <w:rFonts w:eastAsia="SimSun"/>
          <w:lang w:eastAsia="zh-CN"/>
        </w:rPr>
      </w:pPr>
      <w:r w:rsidRPr="009A4B1A">
        <w:rPr>
          <w:rFonts w:eastAsia="SimSun"/>
          <w:noProof/>
          <w:lang w:eastAsia="zh-CN"/>
        </w:rPr>
        <w:t>(3)</w:t>
      </w:r>
      <w:r w:rsidRPr="009A4B1A">
        <w:rPr>
          <w:rFonts w:eastAsia="SimSun"/>
          <w:lang w:eastAsia="zh-CN"/>
        </w:rPr>
        <w:t>_______________________________________________ Dates: ________________</w:t>
      </w:r>
    </w:p>
    <w:p w14:paraId="40A80AC1" w14:textId="77777777" w:rsidR="00417023" w:rsidRPr="009A4B1A" w:rsidRDefault="00417023" w:rsidP="00417023">
      <w:pPr>
        <w:pStyle w:val="t20"/>
        <w:tabs>
          <w:tab w:val="center" w:pos="5900"/>
        </w:tabs>
        <w:snapToGrid w:val="0"/>
        <w:spacing w:line="220" w:lineRule="atLeast"/>
        <w:rPr>
          <w:rFonts w:eastAsia="SimSun"/>
          <w:noProof/>
          <w:lang w:eastAsia="zh-CN"/>
        </w:rPr>
      </w:pPr>
    </w:p>
    <w:p w14:paraId="09B16AE1" w14:textId="77777777" w:rsidR="00417023" w:rsidRPr="009A4B1A" w:rsidRDefault="00417023" w:rsidP="00417023">
      <w:pPr>
        <w:pStyle w:val="t20"/>
        <w:tabs>
          <w:tab w:val="center" w:pos="5900"/>
        </w:tabs>
        <w:snapToGrid w:val="0"/>
        <w:spacing w:line="220" w:lineRule="atLeast"/>
        <w:rPr>
          <w:rFonts w:eastAsia="SimSun"/>
          <w:lang w:eastAsia="zh-CN"/>
        </w:rPr>
      </w:pPr>
      <w:r w:rsidRPr="009A4B1A">
        <w:rPr>
          <w:rFonts w:eastAsia="SimSun"/>
          <w:noProof/>
          <w:lang w:eastAsia="zh-CN"/>
        </w:rPr>
        <w:t>(4)</w:t>
      </w:r>
      <w:r w:rsidRPr="009A4B1A">
        <w:rPr>
          <w:rFonts w:eastAsia="SimSun"/>
          <w:lang w:eastAsia="zh-CN"/>
        </w:rPr>
        <w:t>_______________________________________________ Dates: ________________</w:t>
      </w:r>
    </w:p>
    <w:p w14:paraId="765DE844" w14:textId="77777777" w:rsidR="00417023" w:rsidRPr="009A4B1A" w:rsidRDefault="00417023" w:rsidP="00417023">
      <w:pPr>
        <w:pStyle w:val="t20"/>
        <w:tabs>
          <w:tab w:val="center" w:pos="5900"/>
        </w:tabs>
        <w:snapToGrid w:val="0"/>
        <w:spacing w:line="220" w:lineRule="atLeast"/>
        <w:rPr>
          <w:rFonts w:eastAsia="SimSun"/>
          <w:lang w:eastAsia="zh-CN"/>
        </w:rPr>
      </w:pPr>
    </w:p>
    <w:p w14:paraId="0BA47131" w14:textId="77777777" w:rsidR="00417023" w:rsidRPr="009A4B1A" w:rsidRDefault="00417023" w:rsidP="00417023">
      <w:pPr>
        <w:pStyle w:val="t20"/>
        <w:tabs>
          <w:tab w:val="center" w:pos="5900"/>
        </w:tabs>
        <w:snapToGrid w:val="0"/>
        <w:spacing w:line="220" w:lineRule="atLeast"/>
        <w:rPr>
          <w:rFonts w:eastAsia="SimSun"/>
          <w:lang w:eastAsia="zh-CN"/>
        </w:rPr>
      </w:pPr>
    </w:p>
    <w:p w14:paraId="3E971B46" w14:textId="77777777" w:rsidR="00417023" w:rsidRDefault="00417023" w:rsidP="00417023">
      <w:pPr>
        <w:pStyle w:val="t20"/>
        <w:tabs>
          <w:tab w:val="center" w:pos="5900"/>
        </w:tabs>
        <w:snapToGrid w:val="0"/>
        <w:spacing w:line="220" w:lineRule="atLeast"/>
        <w:rPr>
          <w:rFonts w:eastAsia="SimSun"/>
          <w:lang w:eastAsia="zh-CN"/>
        </w:rPr>
      </w:pPr>
      <w:r>
        <w:rPr>
          <w:rFonts w:eastAsia="SimSun"/>
          <w:lang w:eastAsia="zh-CN"/>
        </w:rPr>
        <w:t>Professional qualifications (e.g. FRCPath, Ph D):</w:t>
      </w:r>
    </w:p>
    <w:p w14:paraId="45FE284B" w14:textId="77777777" w:rsidR="00417023" w:rsidRDefault="00417023" w:rsidP="00417023">
      <w:pPr>
        <w:pStyle w:val="t20"/>
        <w:tabs>
          <w:tab w:val="center" w:pos="5900"/>
        </w:tabs>
        <w:snapToGrid w:val="0"/>
        <w:spacing w:line="220" w:lineRule="atLeast"/>
        <w:rPr>
          <w:rFonts w:eastAsia="SimSun"/>
          <w:lang w:eastAsia="zh-CN"/>
        </w:rPr>
      </w:pPr>
    </w:p>
    <w:p w14:paraId="425C933F" w14:textId="77777777" w:rsidR="00417023" w:rsidRDefault="00417023" w:rsidP="00417023">
      <w:pPr>
        <w:pStyle w:val="t20"/>
        <w:tabs>
          <w:tab w:val="center" w:pos="5900"/>
        </w:tabs>
        <w:snapToGrid w:val="0"/>
        <w:spacing w:line="220" w:lineRule="atLeast"/>
        <w:rPr>
          <w:rFonts w:eastAsia="SimSun"/>
          <w:lang w:eastAsia="zh-CN"/>
        </w:rPr>
      </w:pPr>
      <w:r>
        <w:rPr>
          <w:rFonts w:eastAsia="SimSun"/>
          <w:lang w:eastAsia="zh-CN"/>
        </w:rPr>
        <w:t>(1)_______________________________________________ Dates: ________________</w:t>
      </w:r>
    </w:p>
    <w:p w14:paraId="7489B518" w14:textId="77777777" w:rsidR="00417023" w:rsidRDefault="00417023" w:rsidP="00417023">
      <w:pPr>
        <w:pStyle w:val="t20"/>
        <w:tabs>
          <w:tab w:val="center" w:pos="5900"/>
        </w:tabs>
        <w:snapToGrid w:val="0"/>
        <w:spacing w:line="220" w:lineRule="atLeast"/>
        <w:rPr>
          <w:rFonts w:eastAsia="SimSun"/>
          <w:lang w:eastAsia="zh-CN"/>
        </w:rPr>
      </w:pPr>
    </w:p>
    <w:p w14:paraId="61F5586C" w14:textId="77777777" w:rsidR="00417023" w:rsidRPr="007228A7" w:rsidRDefault="00417023" w:rsidP="00417023">
      <w:pPr>
        <w:pStyle w:val="t20"/>
        <w:tabs>
          <w:tab w:val="center" w:pos="5900"/>
        </w:tabs>
        <w:snapToGrid w:val="0"/>
        <w:spacing w:line="220" w:lineRule="atLeast"/>
        <w:rPr>
          <w:rFonts w:eastAsia="SimSun"/>
          <w:lang w:eastAsia="zh-CN"/>
        </w:rPr>
      </w:pPr>
      <w:r>
        <w:rPr>
          <w:rFonts w:eastAsia="SimSun"/>
          <w:lang w:eastAsia="zh-CN"/>
        </w:rPr>
        <w:t xml:space="preserve">(2)_______________________________________________ Dates: ________________ </w:t>
      </w:r>
    </w:p>
    <w:p w14:paraId="1C4E0712" w14:textId="77777777" w:rsidR="00417023" w:rsidRDefault="00417023" w:rsidP="00417023">
      <w:pPr>
        <w:pStyle w:val="t20"/>
        <w:tabs>
          <w:tab w:val="center" w:pos="5900"/>
        </w:tabs>
        <w:snapToGrid w:val="0"/>
        <w:spacing w:line="220" w:lineRule="atLeast"/>
        <w:rPr>
          <w:rFonts w:eastAsia="SimSun"/>
          <w:lang w:eastAsia="zh-CN"/>
        </w:rPr>
      </w:pPr>
    </w:p>
    <w:p w14:paraId="7871FD3A" w14:textId="77777777" w:rsidR="00417023" w:rsidRDefault="00417023" w:rsidP="00417023">
      <w:pPr>
        <w:pStyle w:val="t20"/>
        <w:tabs>
          <w:tab w:val="center" w:pos="5900"/>
        </w:tabs>
        <w:snapToGrid w:val="0"/>
        <w:spacing w:line="220" w:lineRule="atLeast"/>
        <w:rPr>
          <w:rFonts w:eastAsia="SimSun"/>
          <w:lang w:eastAsia="zh-CN"/>
        </w:rPr>
      </w:pPr>
    </w:p>
    <w:p w14:paraId="480C830B" w14:textId="1738C10F" w:rsidR="00417023" w:rsidRPr="009A4B1A" w:rsidRDefault="00417023" w:rsidP="00417023">
      <w:pPr>
        <w:pStyle w:val="Header"/>
        <w:tabs>
          <w:tab w:val="clear" w:pos="4320"/>
          <w:tab w:val="clear" w:pos="8640"/>
        </w:tabs>
        <w:rPr>
          <w:bCs/>
          <w:sz w:val="24"/>
          <w:szCs w:val="24"/>
        </w:rPr>
      </w:pPr>
      <w:r w:rsidRPr="009A4B1A">
        <w:rPr>
          <w:bCs/>
          <w:sz w:val="24"/>
          <w:szCs w:val="24"/>
        </w:rPr>
        <w:t>If the training programme was terminated before year end, please specif</w:t>
      </w:r>
      <w:r w:rsidR="00B577A5">
        <w:rPr>
          <w:bCs/>
          <w:sz w:val="24"/>
          <w:szCs w:val="24"/>
        </w:rPr>
        <w:t>y</w:t>
      </w:r>
      <w:r w:rsidRPr="009A4B1A">
        <w:rPr>
          <w:bCs/>
          <w:sz w:val="24"/>
          <w:szCs w:val="24"/>
        </w:rPr>
        <w:t xml:space="preserve"> the date of termination and state the reason.</w:t>
      </w:r>
    </w:p>
    <w:p w14:paraId="230C2945" w14:textId="77777777" w:rsidR="00417023" w:rsidRPr="009A4B1A" w:rsidRDefault="00417023" w:rsidP="00417023">
      <w:pPr>
        <w:pStyle w:val="Header"/>
        <w:tabs>
          <w:tab w:val="clear" w:pos="4320"/>
          <w:tab w:val="clear" w:pos="8640"/>
        </w:tabs>
        <w:jc w:val="both"/>
        <w:rPr>
          <w:rFonts w:eastAsia="SimSun"/>
          <w:b/>
          <w:bCs/>
          <w:lang w:eastAsia="zh-CN"/>
        </w:rPr>
      </w:pPr>
      <w:r w:rsidRPr="009A4B1A">
        <w:rPr>
          <w:sz w:val="24"/>
          <w:szCs w:val="24"/>
        </w:rPr>
        <w:t>________________________________________________________________________</w:t>
      </w:r>
      <w:r w:rsidRPr="009A4B1A">
        <w:t>________________________________________________________________</w:t>
      </w:r>
      <w:r>
        <w:t>________________________________________</w:t>
      </w:r>
    </w:p>
    <w:p w14:paraId="2498019A" w14:textId="77777777" w:rsidR="00417023" w:rsidRPr="009A4B1A" w:rsidRDefault="00417023" w:rsidP="00417023">
      <w:pPr>
        <w:rPr>
          <w:sz w:val="24"/>
          <w:szCs w:val="24"/>
        </w:rPr>
      </w:pPr>
    </w:p>
    <w:p w14:paraId="768239FF" w14:textId="77777777" w:rsidR="00417023" w:rsidRPr="009A4B1A" w:rsidRDefault="00417023" w:rsidP="00417023">
      <w:pPr>
        <w:rPr>
          <w:sz w:val="24"/>
          <w:szCs w:val="24"/>
        </w:rPr>
      </w:pPr>
    </w:p>
    <w:p w14:paraId="7CF7EFA8" w14:textId="77777777" w:rsidR="00417023" w:rsidRPr="00417023" w:rsidRDefault="00417023" w:rsidP="00417023">
      <w:pPr>
        <w:pStyle w:val="Header"/>
        <w:widowControl/>
        <w:tabs>
          <w:tab w:val="clear" w:pos="4320"/>
          <w:tab w:val="clear" w:pos="8640"/>
        </w:tabs>
        <w:autoSpaceDE/>
        <w:autoSpaceDN/>
        <w:snapToGrid/>
        <w:rPr>
          <w:sz w:val="24"/>
          <w:szCs w:val="24"/>
        </w:rPr>
      </w:pPr>
      <w:r w:rsidRPr="00417023">
        <w:rPr>
          <w:sz w:val="24"/>
          <w:szCs w:val="24"/>
        </w:rPr>
        <w:t>Please specify the no. of electrophoresis and immunofluorescence read by the trainee in the report period</w:t>
      </w:r>
      <w:r>
        <w:rPr>
          <w:sz w:val="24"/>
          <w:szCs w:val="24"/>
        </w:rPr>
        <w:t xml:space="preserve"> _________________________________________________________________________</w:t>
      </w:r>
    </w:p>
    <w:p w14:paraId="4EB20255" w14:textId="77777777" w:rsidR="00417023" w:rsidRDefault="00417023" w:rsidP="00417023">
      <w:pPr>
        <w:pStyle w:val="Header"/>
        <w:widowControl/>
        <w:tabs>
          <w:tab w:val="clear" w:pos="4320"/>
          <w:tab w:val="clear" w:pos="8640"/>
        </w:tabs>
        <w:autoSpaceDE/>
        <w:autoSpaceDN/>
        <w:snapToGrid/>
        <w:rPr>
          <w:sz w:val="24"/>
          <w:szCs w:val="24"/>
        </w:rPr>
      </w:pPr>
    </w:p>
    <w:p w14:paraId="1E104BED" w14:textId="77777777" w:rsidR="00417023" w:rsidRPr="00417023" w:rsidRDefault="00417023" w:rsidP="00417023">
      <w:pPr>
        <w:pStyle w:val="Header"/>
        <w:widowControl/>
        <w:tabs>
          <w:tab w:val="clear" w:pos="4320"/>
          <w:tab w:val="clear" w:pos="8640"/>
        </w:tabs>
        <w:autoSpaceDE/>
        <w:autoSpaceDN/>
        <w:snapToGrid/>
        <w:rPr>
          <w:sz w:val="24"/>
          <w:szCs w:val="24"/>
        </w:rPr>
      </w:pPr>
    </w:p>
    <w:p w14:paraId="723D7CCA" w14:textId="77777777" w:rsidR="00417023" w:rsidRDefault="00417023" w:rsidP="00417023">
      <w:pPr>
        <w:pStyle w:val="Header"/>
        <w:widowControl/>
        <w:tabs>
          <w:tab w:val="clear" w:pos="4320"/>
          <w:tab w:val="clear" w:pos="8640"/>
        </w:tabs>
        <w:autoSpaceDE/>
        <w:autoSpaceDN/>
        <w:snapToGrid/>
        <w:rPr>
          <w:sz w:val="24"/>
          <w:szCs w:val="24"/>
        </w:rPr>
      </w:pPr>
      <w:r w:rsidRPr="00417023">
        <w:rPr>
          <w:sz w:val="24"/>
          <w:szCs w:val="24"/>
        </w:rPr>
        <w:t>No. of outpatient department and ward round sessions attended</w:t>
      </w:r>
    </w:p>
    <w:p w14:paraId="3BE94C57" w14:textId="77777777" w:rsidR="00417023" w:rsidRPr="00417023" w:rsidRDefault="00417023" w:rsidP="00417023">
      <w:pPr>
        <w:pStyle w:val="Header"/>
        <w:widowControl/>
        <w:tabs>
          <w:tab w:val="clear" w:pos="4320"/>
          <w:tab w:val="clear" w:pos="8640"/>
        </w:tabs>
        <w:autoSpaceDE/>
        <w:autoSpaceDN/>
        <w:snapToGrid/>
        <w:rPr>
          <w:sz w:val="24"/>
          <w:szCs w:val="24"/>
        </w:rPr>
      </w:pPr>
      <w:r>
        <w:rPr>
          <w:sz w:val="24"/>
          <w:szCs w:val="24"/>
        </w:rPr>
        <w:t>_______________________________________________________________________________</w:t>
      </w:r>
    </w:p>
    <w:p w14:paraId="0022824C" w14:textId="77777777" w:rsidR="00417023" w:rsidRPr="00417023" w:rsidRDefault="00417023" w:rsidP="00417023">
      <w:pPr>
        <w:rPr>
          <w:sz w:val="24"/>
          <w:szCs w:val="24"/>
          <w:lang w:val="en-US"/>
        </w:rPr>
      </w:pPr>
    </w:p>
    <w:p w14:paraId="46ED452C" w14:textId="77777777" w:rsidR="00417023" w:rsidRPr="009A4B1A" w:rsidRDefault="00417023" w:rsidP="00417023">
      <w:pPr>
        <w:rPr>
          <w:sz w:val="24"/>
          <w:szCs w:val="24"/>
        </w:rPr>
      </w:pPr>
    </w:p>
    <w:p w14:paraId="17837F3B" w14:textId="77777777" w:rsidR="00CB79B5" w:rsidRPr="009A4B1A" w:rsidRDefault="00CB79B5" w:rsidP="00CB79B5">
      <w:pPr>
        <w:pStyle w:val="t20"/>
        <w:tabs>
          <w:tab w:val="center" w:pos="5900"/>
        </w:tabs>
        <w:snapToGrid w:val="0"/>
        <w:spacing w:line="220" w:lineRule="atLeast"/>
        <w:rPr>
          <w:rFonts w:eastAsia="SimSun"/>
          <w:lang w:eastAsia="zh-CN"/>
        </w:rPr>
      </w:pPr>
      <w:r w:rsidRPr="009A4B1A">
        <w:rPr>
          <w:rFonts w:eastAsia="SimSun"/>
          <w:lang w:eastAsia="zh-CN"/>
        </w:rPr>
        <w:t>Trainee’s signature: _________________________________ Date: _________________</w:t>
      </w:r>
    </w:p>
    <w:p w14:paraId="2AB4BEEB" w14:textId="77777777" w:rsidR="00417023" w:rsidRPr="009A4B1A" w:rsidRDefault="00417023" w:rsidP="00417023">
      <w:pPr>
        <w:rPr>
          <w:sz w:val="24"/>
          <w:szCs w:val="24"/>
        </w:rPr>
      </w:pPr>
    </w:p>
    <w:p w14:paraId="730D17F5" w14:textId="77777777" w:rsidR="00417023" w:rsidRPr="004C6E8D" w:rsidRDefault="00417023" w:rsidP="00417023">
      <w:pPr>
        <w:rPr>
          <w:lang w:val="en-US" w:eastAsia="zh-TW"/>
        </w:rPr>
      </w:pPr>
    </w:p>
    <w:p w14:paraId="585D02FF" w14:textId="77777777" w:rsidR="00417023" w:rsidRPr="009A4B1A" w:rsidRDefault="00417023" w:rsidP="00417023">
      <w:pPr>
        <w:pStyle w:val="t20"/>
        <w:tabs>
          <w:tab w:val="left" w:pos="480"/>
          <w:tab w:val="left" w:pos="6120"/>
          <w:tab w:val="left" w:pos="6720"/>
        </w:tabs>
        <w:snapToGrid w:val="0"/>
        <w:spacing w:line="220" w:lineRule="atLeast"/>
        <w:rPr>
          <w:b/>
        </w:rPr>
      </w:pPr>
      <w:r w:rsidRPr="004C6E8D">
        <w:br w:type="page"/>
      </w:r>
      <w:r w:rsidRPr="009A4B1A">
        <w:rPr>
          <w:b/>
        </w:rPr>
        <w:lastRenderedPageBreak/>
        <w:t>Performance of trainee during the report period:</w:t>
      </w:r>
    </w:p>
    <w:p w14:paraId="0348C72F" w14:textId="77777777" w:rsidR="00417023" w:rsidRPr="009A4B1A" w:rsidRDefault="00417023" w:rsidP="00417023">
      <w:pPr>
        <w:pStyle w:val="Header"/>
        <w:tabs>
          <w:tab w:val="clear" w:pos="4320"/>
          <w:tab w:val="clear" w:pos="8640"/>
        </w:tabs>
        <w:rPr>
          <w:b/>
          <w:bCs/>
          <w:sz w:val="24"/>
          <w:szCs w:val="24"/>
        </w:rPr>
      </w:pPr>
    </w:p>
    <w:p w14:paraId="1A0E01AF" w14:textId="77777777" w:rsidR="00417023" w:rsidRPr="009A4B1A" w:rsidRDefault="00417023" w:rsidP="00417023">
      <w:pPr>
        <w:pStyle w:val="Header"/>
        <w:tabs>
          <w:tab w:val="clear" w:pos="4320"/>
          <w:tab w:val="clear" w:pos="8640"/>
        </w:tabs>
        <w:rPr>
          <w:sz w:val="24"/>
          <w:szCs w:val="24"/>
        </w:rPr>
      </w:pPr>
      <w:r w:rsidRPr="009A4B1A">
        <w:rPr>
          <w:sz w:val="24"/>
          <w:szCs w:val="24"/>
        </w:rPr>
        <w:t>(Please give assessment with a scale of 1-5: 1-poor, 2-below average, 3-average, 4-above average, 5-good)</w:t>
      </w:r>
    </w:p>
    <w:p w14:paraId="2663657A" w14:textId="77777777" w:rsidR="00417023" w:rsidRPr="009A4B1A" w:rsidRDefault="00417023" w:rsidP="00417023">
      <w:pPr>
        <w:pStyle w:val="Header"/>
        <w:tabs>
          <w:tab w:val="clear" w:pos="4320"/>
          <w:tab w:val="clear" w:pos="8640"/>
        </w:tabs>
        <w:rPr>
          <w:sz w:val="24"/>
          <w:szCs w:val="24"/>
        </w:rPr>
      </w:pPr>
    </w:p>
    <w:p w14:paraId="4E38CE10" w14:textId="77777777" w:rsidR="00417023" w:rsidRPr="009A4B1A" w:rsidRDefault="00417023" w:rsidP="00417023">
      <w:pPr>
        <w:pStyle w:val="Header"/>
        <w:tabs>
          <w:tab w:val="clear" w:pos="4320"/>
          <w:tab w:val="clear" w:pos="8640"/>
        </w:tabs>
        <w:rPr>
          <w:sz w:val="24"/>
          <w:szCs w:val="24"/>
        </w:rPr>
      </w:pPr>
      <w:r w:rsidRPr="009A4B1A">
        <w:rPr>
          <w:sz w:val="24"/>
          <w:szCs w:val="24"/>
        </w:rPr>
        <w:t>a.</w:t>
      </w:r>
      <w:r w:rsidRPr="009A4B1A">
        <w:rPr>
          <w:sz w:val="24"/>
          <w:szCs w:val="24"/>
        </w:rPr>
        <w:tab/>
        <w:t xml:space="preserve">competence commensurate with training received </w:t>
      </w:r>
      <w:r w:rsidRPr="009A4B1A">
        <w:rPr>
          <w:sz w:val="24"/>
          <w:szCs w:val="24"/>
        </w:rPr>
        <w:tab/>
        <w:t>(   )</w:t>
      </w:r>
    </w:p>
    <w:p w14:paraId="7446265C" w14:textId="77777777" w:rsidR="00417023" w:rsidRPr="009A4B1A" w:rsidRDefault="00417023" w:rsidP="00417023">
      <w:pPr>
        <w:pStyle w:val="Header"/>
        <w:tabs>
          <w:tab w:val="clear" w:pos="4320"/>
          <w:tab w:val="clear" w:pos="8640"/>
        </w:tabs>
        <w:rPr>
          <w:sz w:val="24"/>
          <w:szCs w:val="24"/>
        </w:rPr>
      </w:pPr>
      <w:r w:rsidRPr="009A4B1A">
        <w:rPr>
          <w:sz w:val="24"/>
          <w:szCs w:val="24"/>
        </w:rPr>
        <w:t>b.</w:t>
      </w:r>
      <w:r w:rsidRPr="009A4B1A">
        <w:rPr>
          <w:sz w:val="24"/>
          <w:szCs w:val="24"/>
        </w:rPr>
        <w:tab/>
        <w:t>participation in education activities</w:t>
      </w:r>
      <w:r w:rsidRPr="009A4B1A">
        <w:rPr>
          <w:sz w:val="24"/>
          <w:szCs w:val="24"/>
        </w:rPr>
        <w:tab/>
      </w:r>
      <w:r w:rsidRPr="009A4B1A">
        <w:rPr>
          <w:sz w:val="24"/>
          <w:szCs w:val="24"/>
        </w:rPr>
        <w:tab/>
      </w:r>
      <w:r w:rsidRPr="009A4B1A">
        <w:rPr>
          <w:sz w:val="24"/>
          <w:szCs w:val="24"/>
        </w:rPr>
        <w:tab/>
        <w:t>(   )</w:t>
      </w:r>
    </w:p>
    <w:p w14:paraId="423A7C80" w14:textId="77777777" w:rsidR="00417023" w:rsidRPr="009A4B1A" w:rsidRDefault="00417023" w:rsidP="00417023">
      <w:pPr>
        <w:pStyle w:val="Header"/>
        <w:tabs>
          <w:tab w:val="clear" w:pos="4320"/>
          <w:tab w:val="clear" w:pos="8640"/>
        </w:tabs>
        <w:rPr>
          <w:sz w:val="24"/>
          <w:szCs w:val="24"/>
        </w:rPr>
      </w:pPr>
      <w:r w:rsidRPr="009A4B1A">
        <w:rPr>
          <w:sz w:val="24"/>
          <w:szCs w:val="24"/>
        </w:rPr>
        <w:t>c.</w:t>
      </w:r>
      <w:r w:rsidRPr="009A4B1A">
        <w:rPr>
          <w:sz w:val="24"/>
          <w:szCs w:val="24"/>
        </w:rPr>
        <w:tab/>
        <w:t>keeping up with literature</w:t>
      </w:r>
      <w:r w:rsidRPr="009A4B1A">
        <w:rPr>
          <w:sz w:val="24"/>
          <w:szCs w:val="24"/>
        </w:rPr>
        <w:tab/>
      </w:r>
      <w:r w:rsidRPr="009A4B1A">
        <w:rPr>
          <w:sz w:val="24"/>
          <w:szCs w:val="24"/>
        </w:rPr>
        <w:tab/>
      </w:r>
      <w:r w:rsidRPr="009A4B1A">
        <w:rPr>
          <w:sz w:val="24"/>
          <w:szCs w:val="24"/>
        </w:rPr>
        <w:tab/>
      </w:r>
      <w:r w:rsidRPr="009A4B1A">
        <w:rPr>
          <w:sz w:val="24"/>
          <w:szCs w:val="24"/>
        </w:rPr>
        <w:tab/>
        <w:t>(   )</w:t>
      </w:r>
    </w:p>
    <w:p w14:paraId="58C715B0" w14:textId="77777777" w:rsidR="00417023" w:rsidRPr="009A4B1A" w:rsidRDefault="00417023" w:rsidP="00417023">
      <w:pPr>
        <w:pStyle w:val="Header"/>
        <w:tabs>
          <w:tab w:val="clear" w:pos="4320"/>
          <w:tab w:val="clear" w:pos="8640"/>
        </w:tabs>
        <w:rPr>
          <w:sz w:val="24"/>
          <w:szCs w:val="24"/>
        </w:rPr>
      </w:pPr>
      <w:r w:rsidRPr="009A4B1A">
        <w:rPr>
          <w:sz w:val="24"/>
          <w:szCs w:val="24"/>
        </w:rPr>
        <w:t>d.</w:t>
      </w:r>
      <w:r w:rsidRPr="009A4B1A">
        <w:rPr>
          <w:sz w:val="24"/>
          <w:szCs w:val="24"/>
        </w:rPr>
        <w:tab/>
        <w:t>participation in research activities</w:t>
      </w:r>
      <w:r w:rsidRPr="009A4B1A">
        <w:rPr>
          <w:sz w:val="24"/>
          <w:szCs w:val="24"/>
        </w:rPr>
        <w:tab/>
      </w:r>
      <w:r w:rsidRPr="009A4B1A">
        <w:rPr>
          <w:sz w:val="24"/>
          <w:szCs w:val="24"/>
        </w:rPr>
        <w:tab/>
      </w:r>
      <w:r w:rsidRPr="009A4B1A">
        <w:rPr>
          <w:sz w:val="24"/>
          <w:szCs w:val="24"/>
        </w:rPr>
        <w:tab/>
        <w:t>(   )</w:t>
      </w:r>
    </w:p>
    <w:p w14:paraId="6897DCF3" w14:textId="77777777" w:rsidR="00417023" w:rsidRPr="009A4B1A" w:rsidRDefault="00417023" w:rsidP="00417023">
      <w:pPr>
        <w:pStyle w:val="Header"/>
        <w:tabs>
          <w:tab w:val="clear" w:pos="4320"/>
          <w:tab w:val="clear" w:pos="8640"/>
        </w:tabs>
        <w:rPr>
          <w:sz w:val="24"/>
          <w:szCs w:val="24"/>
        </w:rPr>
      </w:pPr>
      <w:r w:rsidRPr="009A4B1A">
        <w:rPr>
          <w:sz w:val="24"/>
          <w:szCs w:val="24"/>
        </w:rPr>
        <w:t>e.</w:t>
      </w:r>
      <w:r w:rsidRPr="009A4B1A">
        <w:rPr>
          <w:sz w:val="24"/>
          <w:szCs w:val="24"/>
        </w:rPr>
        <w:tab/>
        <w:t>proficiency in laboratory management</w:t>
      </w:r>
      <w:r w:rsidRPr="009A4B1A">
        <w:rPr>
          <w:sz w:val="24"/>
          <w:szCs w:val="24"/>
        </w:rPr>
        <w:tab/>
      </w:r>
      <w:r w:rsidRPr="009A4B1A">
        <w:rPr>
          <w:sz w:val="24"/>
          <w:szCs w:val="24"/>
        </w:rPr>
        <w:tab/>
        <w:t>(   )</w:t>
      </w:r>
    </w:p>
    <w:p w14:paraId="25043237" w14:textId="77777777" w:rsidR="00417023" w:rsidRPr="009A4B1A" w:rsidRDefault="00417023" w:rsidP="00417023">
      <w:pPr>
        <w:pStyle w:val="Header"/>
        <w:tabs>
          <w:tab w:val="clear" w:pos="4320"/>
          <w:tab w:val="clear" w:pos="8640"/>
        </w:tabs>
        <w:rPr>
          <w:sz w:val="24"/>
          <w:szCs w:val="24"/>
        </w:rPr>
      </w:pPr>
      <w:r w:rsidRPr="009A4B1A">
        <w:rPr>
          <w:sz w:val="24"/>
          <w:szCs w:val="24"/>
        </w:rPr>
        <w:t>f.</w:t>
      </w:r>
      <w:r w:rsidRPr="009A4B1A">
        <w:rPr>
          <w:sz w:val="24"/>
          <w:szCs w:val="24"/>
        </w:rPr>
        <w:tab/>
        <w:t>proficiency in laboratory safety measures</w:t>
      </w:r>
      <w:r w:rsidRPr="009A4B1A">
        <w:rPr>
          <w:sz w:val="24"/>
          <w:szCs w:val="24"/>
        </w:rPr>
        <w:tab/>
      </w:r>
      <w:r w:rsidRPr="009A4B1A">
        <w:rPr>
          <w:sz w:val="24"/>
          <w:szCs w:val="24"/>
        </w:rPr>
        <w:tab/>
        <w:t>(   )</w:t>
      </w:r>
    </w:p>
    <w:p w14:paraId="2D073CF3" w14:textId="77777777" w:rsidR="00417023" w:rsidRDefault="00874CD1" w:rsidP="00417023">
      <w:pPr>
        <w:pStyle w:val="Header"/>
        <w:tabs>
          <w:tab w:val="clear" w:pos="4320"/>
          <w:tab w:val="clear" w:pos="8640"/>
        </w:tabs>
        <w:rPr>
          <w:bCs/>
          <w:sz w:val="24"/>
          <w:szCs w:val="24"/>
          <w:lang w:eastAsia="zh-HK"/>
        </w:rPr>
      </w:pPr>
      <w:r w:rsidRPr="00E66ED3">
        <w:rPr>
          <w:bCs/>
          <w:sz w:val="24"/>
          <w:szCs w:val="24"/>
        </w:rPr>
        <w:t xml:space="preserve">g. </w:t>
      </w:r>
      <w:r w:rsidRPr="00E66ED3">
        <w:rPr>
          <w:bCs/>
          <w:sz w:val="24"/>
          <w:szCs w:val="24"/>
        </w:rPr>
        <w:tab/>
        <w:t>attitudes, ethics and professionalism</w:t>
      </w:r>
      <w:r w:rsidRPr="00E66ED3">
        <w:rPr>
          <w:bCs/>
          <w:sz w:val="24"/>
          <w:szCs w:val="24"/>
        </w:rPr>
        <w:tab/>
      </w:r>
      <w:r w:rsidRPr="00E66ED3">
        <w:rPr>
          <w:bCs/>
          <w:sz w:val="24"/>
          <w:szCs w:val="24"/>
        </w:rPr>
        <w:tab/>
        <w:t xml:space="preserve">            (   )</w:t>
      </w:r>
    </w:p>
    <w:p w14:paraId="09BA0F5F" w14:textId="77777777" w:rsidR="00E66ED3" w:rsidRPr="00874CD1" w:rsidRDefault="00E66ED3" w:rsidP="00417023">
      <w:pPr>
        <w:pStyle w:val="Header"/>
        <w:tabs>
          <w:tab w:val="clear" w:pos="4320"/>
          <w:tab w:val="clear" w:pos="8640"/>
        </w:tabs>
        <w:rPr>
          <w:bCs/>
          <w:sz w:val="24"/>
          <w:szCs w:val="24"/>
          <w:lang w:eastAsia="zh-HK"/>
        </w:rPr>
      </w:pPr>
    </w:p>
    <w:p w14:paraId="41EC61DD" w14:textId="77777777" w:rsidR="00417023" w:rsidRPr="009A4B1A" w:rsidRDefault="00417023" w:rsidP="00417023">
      <w:pPr>
        <w:pStyle w:val="Header"/>
        <w:tabs>
          <w:tab w:val="clear" w:pos="4320"/>
          <w:tab w:val="clear" w:pos="8640"/>
        </w:tabs>
        <w:rPr>
          <w:b/>
          <w:bCs/>
          <w:sz w:val="24"/>
          <w:szCs w:val="24"/>
        </w:rPr>
      </w:pPr>
      <w:r w:rsidRPr="009A4B1A">
        <w:rPr>
          <w:b/>
          <w:bCs/>
          <w:sz w:val="24"/>
          <w:szCs w:val="24"/>
        </w:rPr>
        <w:t>Aspects that need improvement (performance not commensurate with the duration of training received)</w:t>
      </w:r>
    </w:p>
    <w:p w14:paraId="24733786" w14:textId="77777777" w:rsidR="00417023" w:rsidRPr="009A4B1A" w:rsidRDefault="00417023" w:rsidP="00417023">
      <w:pPr>
        <w:pStyle w:val="Header"/>
        <w:tabs>
          <w:tab w:val="clear" w:pos="4320"/>
          <w:tab w:val="clear" w:pos="8640"/>
        </w:tabs>
        <w:rPr>
          <w:b/>
          <w:bCs/>
          <w:sz w:val="24"/>
          <w:szCs w:val="24"/>
        </w:rPr>
      </w:pPr>
    </w:p>
    <w:p w14:paraId="7325DA28" w14:textId="77777777" w:rsidR="00417023" w:rsidRPr="009A4B1A" w:rsidRDefault="00417023" w:rsidP="00417023">
      <w:pPr>
        <w:pStyle w:val="Header"/>
        <w:tabs>
          <w:tab w:val="clear" w:pos="4320"/>
          <w:tab w:val="clear" w:pos="8640"/>
        </w:tabs>
        <w:rPr>
          <w:sz w:val="24"/>
          <w:szCs w:val="24"/>
        </w:rPr>
      </w:pPr>
      <w:r w:rsidRPr="009A4B1A">
        <w:rPr>
          <w:sz w:val="24"/>
          <w:szCs w:val="24"/>
        </w:rPr>
        <w:t>a.</w:t>
      </w:r>
      <w:r w:rsidRPr="009A4B1A">
        <w:rPr>
          <w:sz w:val="24"/>
          <w:szCs w:val="24"/>
        </w:rPr>
        <w:tab/>
        <w:t>practical clinical skills (please specify)</w:t>
      </w:r>
    </w:p>
    <w:p w14:paraId="0E2F1F81" w14:textId="77777777" w:rsidR="00417023" w:rsidRPr="009A4B1A" w:rsidRDefault="00417023" w:rsidP="00417023">
      <w:pPr>
        <w:pStyle w:val="Header"/>
        <w:tabs>
          <w:tab w:val="clear" w:pos="4320"/>
          <w:tab w:val="clear" w:pos="8640"/>
        </w:tabs>
        <w:jc w:val="both"/>
        <w:rPr>
          <w:sz w:val="24"/>
          <w:szCs w:val="24"/>
        </w:rPr>
      </w:pPr>
      <w:r w:rsidRPr="009A4B1A">
        <w:rPr>
          <w:sz w:val="24"/>
          <w:szCs w:val="24"/>
        </w:rPr>
        <w:tab/>
        <w:t>__________________________________________________________________</w:t>
      </w:r>
      <w:r w:rsidRPr="009A4B1A">
        <w:rPr>
          <w:sz w:val="24"/>
          <w:szCs w:val="24"/>
        </w:rPr>
        <w:tab/>
        <w:t>__________________________________________________________________</w:t>
      </w:r>
    </w:p>
    <w:p w14:paraId="40D84BCA" w14:textId="77777777" w:rsidR="00417023" w:rsidRPr="009A4B1A" w:rsidRDefault="00417023" w:rsidP="00417023">
      <w:pPr>
        <w:pStyle w:val="Header"/>
        <w:tabs>
          <w:tab w:val="clear" w:pos="4320"/>
          <w:tab w:val="clear" w:pos="8640"/>
        </w:tabs>
        <w:jc w:val="both"/>
        <w:rPr>
          <w:sz w:val="24"/>
          <w:szCs w:val="24"/>
        </w:rPr>
      </w:pPr>
    </w:p>
    <w:p w14:paraId="44E05980" w14:textId="77777777" w:rsidR="00417023" w:rsidRPr="009A4B1A" w:rsidRDefault="00417023" w:rsidP="00417023">
      <w:pPr>
        <w:pStyle w:val="Header"/>
        <w:tabs>
          <w:tab w:val="clear" w:pos="4320"/>
          <w:tab w:val="clear" w:pos="8640"/>
        </w:tabs>
        <w:jc w:val="both"/>
        <w:rPr>
          <w:sz w:val="24"/>
          <w:szCs w:val="24"/>
        </w:rPr>
      </w:pPr>
      <w:r w:rsidRPr="009A4B1A">
        <w:rPr>
          <w:sz w:val="24"/>
          <w:szCs w:val="24"/>
        </w:rPr>
        <w:t>b.</w:t>
      </w:r>
      <w:r w:rsidRPr="009A4B1A">
        <w:rPr>
          <w:sz w:val="24"/>
          <w:szCs w:val="24"/>
        </w:rPr>
        <w:tab/>
        <w:t>theoretical knowledge (please elaborate)</w:t>
      </w:r>
      <w:r w:rsidRPr="009A4B1A">
        <w:rPr>
          <w:sz w:val="24"/>
          <w:szCs w:val="24"/>
        </w:rPr>
        <w:tab/>
      </w:r>
    </w:p>
    <w:p w14:paraId="6DD66A86" w14:textId="77777777" w:rsidR="00417023" w:rsidRPr="009A4B1A" w:rsidRDefault="00417023" w:rsidP="00417023">
      <w:pPr>
        <w:pStyle w:val="Header"/>
        <w:tabs>
          <w:tab w:val="clear" w:pos="4320"/>
          <w:tab w:val="clear" w:pos="8640"/>
        </w:tabs>
        <w:rPr>
          <w:sz w:val="24"/>
          <w:szCs w:val="24"/>
        </w:rPr>
      </w:pPr>
      <w:r w:rsidRPr="009A4B1A">
        <w:rPr>
          <w:sz w:val="24"/>
          <w:szCs w:val="24"/>
        </w:rPr>
        <w:tab/>
        <w:t>__________________________________________________________________</w:t>
      </w:r>
      <w:r w:rsidRPr="009A4B1A">
        <w:rPr>
          <w:sz w:val="24"/>
          <w:szCs w:val="24"/>
        </w:rPr>
        <w:tab/>
        <w:t>__________________________________________________________________</w:t>
      </w:r>
    </w:p>
    <w:p w14:paraId="55C18D84" w14:textId="77777777" w:rsidR="00417023" w:rsidRPr="009A4B1A" w:rsidRDefault="00417023" w:rsidP="00417023">
      <w:pPr>
        <w:pStyle w:val="Header"/>
        <w:tabs>
          <w:tab w:val="clear" w:pos="4320"/>
          <w:tab w:val="clear" w:pos="8640"/>
        </w:tabs>
        <w:rPr>
          <w:sz w:val="24"/>
          <w:szCs w:val="24"/>
        </w:rPr>
      </w:pPr>
    </w:p>
    <w:p w14:paraId="7D5EDE16" w14:textId="77777777" w:rsidR="00417023" w:rsidRPr="009A4B1A" w:rsidRDefault="00417023" w:rsidP="00417023">
      <w:pPr>
        <w:pStyle w:val="Header"/>
        <w:tabs>
          <w:tab w:val="clear" w:pos="4320"/>
          <w:tab w:val="clear" w:pos="8640"/>
        </w:tabs>
        <w:rPr>
          <w:sz w:val="24"/>
          <w:szCs w:val="24"/>
        </w:rPr>
      </w:pPr>
      <w:r w:rsidRPr="009A4B1A">
        <w:rPr>
          <w:sz w:val="24"/>
          <w:szCs w:val="24"/>
        </w:rPr>
        <w:t>c.</w:t>
      </w:r>
      <w:r w:rsidRPr="009A4B1A">
        <w:rPr>
          <w:sz w:val="24"/>
          <w:szCs w:val="24"/>
        </w:rPr>
        <w:tab/>
        <w:t>suggestion for improvement</w:t>
      </w:r>
      <w:r w:rsidRPr="009A4B1A">
        <w:rPr>
          <w:sz w:val="24"/>
          <w:szCs w:val="24"/>
        </w:rPr>
        <w:tab/>
      </w:r>
      <w:r w:rsidRPr="009A4B1A">
        <w:rPr>
          <w:sz w:val="24"/>
          <w:szCs w:val="24"/>
        </w:rPr>
        <w:tab/>
      </w:r>
      <w:r w:rsidRPr="009A4B1A">
        <w:rPr>
          <w:sz w:val="24"/>
          <w:szCs w:val="24"/>
        </w:rPr>
        <w:tab/>
      </w:r>
    </w:p>
    <w:p w14:paraId="3B7AE9BA" w14:textId="77777777" w:rsidR="00417023" w:rsidRPr="009A4B1A" w:rsidRDefault="00417023" w:rsidP="00417023">
      <w:pPr>
        <w:pStyle w:val="Header"/>
        <w:tabs>
          <w:tab w:val="clear" w:pos="4320"/>
          <w:tab w:val="clear" w:pos="8640"/>
        </w:tabs>
        <w:rPr>
          <w:sz w:val="24"/>
          <w:szCs w:val="24"/>
        </w:rPr>
      </w:pPr>
      <w:r w:rsidRPr="009A4B1A">
        <w:rPr>
          <w:sz w:val="24"/>
          <w:szCs w:val="24"/>
        </w:rPr>
        <w:tab/>
        <w:t>__________________________________________________________________</w:t>
      </w:r>
      <w:r w:rsidRPr="009A4B1A">
        <w:rPr>
          <w:sz w:val="24"/>
          <w:szCs w:val="24"/>
        </w:rPr>
        <w:tab/>
        <w:t>__________________________________________________________________</w:t>
      </w:r>
    </w:p>
    <w:p w14:paraId="75656899" w14:textId="77777777" w:rsidR="00417023" w:rsidRPr="009A4B1A" w:rsidRDefault="00417023" w:rsidP="00417023">
      <w:pPr>
        <w:pStyle w:val="Header"/>
        <w:tabs>
          <w:tab w:val="clear" w:pos="4320"/>
          <w:tab w:val="clear" w:pos="8640"/>
        </w:tabs>
        <w:rPr>
          <w:b/>
          <w:bCs/>
          <w:sz w:val="24"/>
          <w:szCs w:val="24"/>
        </w:rPr>
      </w:pPr>
    </w:p>
    <w:p w14:paraId="4E6AA23A" w14:textId="77777777" w:rsidR="00417023" w:rsidRPr="009A4B1A" w:rsidRDefault="00417023" w:rsidP="00417023">
      <w:pPr>
        <w:pStyle w:val="Header"/>
        <w:tabs>
          <w:tab w:val="clear" w:pos="4320"/>
          <w:tab w:val="clear" w:pos="8640"/>
        </w:tabs>
        <w:rPr>
          <w:b/>
          <w:bCs/>
          <w:sz w:val="24"/>
          <w:szCs w:val="24"/>
        </w:rPr>
      </w:pPr>
      <w:r w:rsidRPr="009A4B1A">
        <w:rPr>
          <w:b/>
          <w:bCs/>
          <w:sz w:val="24"/>
          <w:szCs w:val="24"/>
        </w:rPr>
        <w:t>Overall appraisal:</w:t>
      </w:r>
    </w:p>
    <w:p w14:paraId="6BDE7398" w14:textId="77777777" w:rsidR="00417023" w:rsidRPr="009A4B1A" w:rsidRDefault="00417023" w:rsidP="00417023">
      <w:pPr>
        <w:pStyle w:val="Header"/>
        <w:tabs>
          <w:tab w:val="clear" w:pos="4320"/>
          <w:tab w:val="clear" w:pos="8640"/>
        </w:tabs>
        <w:rPr>
          <w:sz w:val="24"/>
          <w:szCs w:val="24"/>
        </w:rPr>
      </w:pPr>
    </w:p>
    <w:p w14:paraId="500576F8" w14:textId="77777777" w:rsidR="00417023" w:rsidRPr="009A4B1A" w:rsidRDefault="00417023" w:rsidP="00417023">
      <w:pPr>
        <w:pStyle w:val="Header"/>
        <w:tabs>
          <w:tab w:val="clear" w:pos="4320"/>
          <w:tab w:val="clear" w:pos="8640"/>
        </w:tabs>
        <w:rPr>
          <w:sz w:val="24"/>
          <w:szCs w:val="24"/>
        </w:rPr>
      </w:pPr>
      <w:r w:rsidRPr="009A4B1A">
        <w:rPr>
          <w:sz w:val="24"/>
          <w:szCs w:val="24"/>
        </w:rPr>
        <w:t>(   )</w:t>
      </w:r>
      <w:r w:rsidRPr="009A4B1A">
        <w:rPr>
          <w:sz w:val="24"/>
          <w:szCs w:val="24"/>
        </w:rPr>
        <w:tab/>
        <w:t>The performance during the period is satisfactory.</w:t>
      </w:r>
    </w:p>
    <w:p w14:paraId="7CB1DF88" w14:textId="77777777" w:rsidR="00417023" w:rsidRPr="009A4B1A" w:rsidRDefault="00417023" w:rsidP="00417023">
      <w:pPr>
        <w:pStyle w:val="Header"/>
        <w:tabs>
          <w:tab w:val="clear" w:pos="4320"/>
          <w:tab w:val="clear" w:pos="8640"/>
        </w:tabs>
        <w:rPr>
          <w:sz w:val="24"/>
          <w:szCs w:val="24"/>
        </w:rPr>
      </w:pPr>
    </w:p>
    <w:p w14:paraId="4ED963A2" w14:textId="77777777" w:rsidR="00417023" w:rsidRPr="009A4B1A" w:rsidRDefault="00417023" w:rsidP="00417023">
      <w:pPr>
        <w:pStyle w:val="Header"/>
        <w:tabs>
          <w:tab w:val="clear" w:pos="4320"/>
          <w:tab w:val="clear" w:pos="8640"/>
        </w:tabs>
        <w:rPr>
          <w:sz w:val="24"/>
          <w:szCs w:val="24"/>
        </w:rPr>
      </w:pPr>
      <w:r w:rsidRPr="009A4B1A">
        <w:rPr>
          <w:sz w:val="24"/>
          <w:szCs w:val="24"/>
        </w:rPr>
        <w:t>(   )</w:t>
      </w:r>
      <w:r w:rsidRPr="009A4B1A">
        <w:rPr>
          <w:sz w:val="24"/>
          <w:szCs w:val="24"/>
        </w:rPr>
        <w:tab/>
        <w:t xml:space="preserve">The training programme for the period has been successfully completed but the </w:t>
      </w:r>
      <w:r w:rsidRPr="009A4B1A">
        <w:rPr>
          <w:sz w:val="24"/>
          <w:szCs w:val="24"/>
        </w:rPr>
        <w:tab/>
        <w:t>performance is not satisfactory.</w:t>
      </w:r>
    </w:p>
    <w:p w14:paraId="04D0282E" w14:textId="77777777" w:rsidR="00417023" w:rsidRPr="009A4B1A" w:rsidRDefault="00417023" w:rsidP="00417023">
      <w:pPr>
        <w:pStyle w:val="Header"/>
        <w:tabs>
          <w:tab w:val="clear" w:pos="4320"/>
          <w:tab w:val="clear" w:pos="8640"/>
        </w:tabs>
        <w:rPr>
          <w:sz w:val="24"/>
          <w:szCs w:val="24"/>
        </w:rPr>
      </w:pPr>
    </w:p>
    <w:p w14:paraId="40A21685" w14:textId="77777777" w:rsidR="00417023" w:rsidRPr="009A4B1A" w:rsidRDefault="00417023" w:rsidP="00417023">
      <w:pPr>
        <w:pStyle w:val="Header"/>
        <w:tabs>
          <w:tab w:val="clear" w:pos="4320"/>
          <w:tab w:val="clear" w:pos="8640"/>
        </w:tabs>
        <w:rPr>
          <w:sz w:val="24"/>
          <w:szCs w:val="24"/>
        </w:rPr>
      </w:pPr>
      <w:r w:rsidRPr="009A4B1A">
        <w:rPr>
          <w:sz w:val="24"/>
          <w:szCs w:val="24"/>
        </w:rPr>
        <w:t>(   )</w:t>
      </w:r>
      <w:r w:rsidRPr="009A4B1A">
        <w:rPr>
          <w:sz w:val="24"/>
          <w:szCs w:val="24"/>
        </w:rPr>
        <w:tab/>
        <w:t xml:space="preserve">The trainee has fulfilled the training requirements for admission to Membership </w:t>
      </w:r>
      <w:r w:rsidRPr="009A4B1A">
        <w:rPr>
          <w:sz w:val="24"/>
          <w:szCs w:val="24"/>
        </w:rPr>
        <w:tab/>
        <w:t>Examination / Fellowship Assessment / Fellowship (delete where appropriate).</w:t>
      </w:r>
    </w:p>
    <w:p w14:paraId="2546D3CB" w14:textId="77777777" w:rsidR="00417023" w:rsidRPr="009A4B1A" w:rsidRDefault="00417023" w:rsidP="00417023">
      <w:pPr>
        <w:pStyle w:val="Header"/>
        <w:tabs>
          <w:tab w:val="clear" w:pos="4320"/>
          <w:tab w:val="clear" w:pos="8640"/>
        </w:tabs>
        <w:rPr>
          <w:sz w:val="24"/>
          <w:szCs w:val="24"/>
        </w:rPr>
      </w:pPr>
    </w:p>
    <w:p w14:paraId="2937E6AB" w14:textId="77777777" w:rsidR="00417023" w:rsidRPr="009A4B1A" w:rsidRDefault="00417023" w:rsidP="00417023">
      <w:pPr>
        <w:pStyle w:val="Header"/>
        <w:tabs>
          <w:tab w:val="clear" w:pos="4320"/>
          <w:tab w:val="clear" w:pos="8640"/>
        </w:tabs>
        <w:rPr>
          <w:sz w:val="24"/>
          <w:szCs w:val="24"/>
        </w:rPr>
      </w:pPr>
      <w:r w:rsidRPr="009A4B1A">
        <w:rPr>
          <w:sz w:val="24"/>
          <w:szCs w:val="24"/>
        </w:rPr>
        <w:t>(   )</w:t>
      </w:r>
      <w:r w:rsidRPr="009A4B1A">
        <w:rPr>
          <w:sz w:val="24"/>
          <w:szCs w:val="24"/>
        </w:rPr>
        <w:tab/>
        <w:t>Other comments, please specify:</w:t>
      </w:r>
    </w:p>
    <w:p w14:paraId="6098F261" w14:textId="77777777" w:rsidR="00417023" w:rsidRPr="009A4B1A" w:rsidRDefault="00417023" w:rsidP="00417023">
      <w:pPr>
        <w:pStyle w:val="Header"/>
        <w:tabs>
          <w:tab w:val="clear" w:pos="4320"/>
          <w:tab w:val="clear" w:pos="8640"/>
        </w:tabs>
        <w:rPr>
          <w:sz w:val="24"/>
          <w:szCs w:val="24"/>
        </w:rPr>
      </w:pPr>
      <w:r w:rsidRPr="009A4B1A">
        <w:rPr>
          <w:sz w:val="24"/>
          <w:szCs w:val="24"/>
        </w:rPr>
        <w:tab/>
        <w:t>__________________________________________________________________</w:t>
      </w:r>
      <w:r w:rsidRPr="009A4B1A">
        <w:rPr>
          <w:sz w:val="24"/>
          <w:szCs w:val="24"/>
        </w:rPr>
        <w:tab/>
        <w:t>__________________________________________________________________</w:t>
      </w:r>
    </w:p>
    <w:p w14:paraId="66975F48" w14:textId="77777777" w:rsidR="00417023" w:rsidRPr="009A4B1A" w:rsidRDefault="00417023" w:rsidP="00417023">
      <w:pPr>
        <w:pStyle w:val="Header"/>
        <w:tabs>
          <w:tab w:val="clear" w:pos="4320"/>
          <w:tab w:val="clear" w:pos="8640"/>
        </w:tabs>
        <w:rPr>
          <w:sz w:val="24"/>
          <w:szCs w:val="24"/>
        </w:rPr>
      </w:pPr>
    </w:p>
    <w:p w14:paraId="582F4A83" w14:textId="77777777" w:rsidR="00417023" w:rsidRPr="009A4B1A" w:rsidRDefault="00417023" w:rsidP="00417023">
      <w:pPr>
        <w:pStyle w:val="p1"/>
        <w:spacing w:line="280" w:lineRule="exact"/>
        <w:rPr>
          <w:b/>
        </w:rPr>
      </w:pPr>
      <w:r w:rsidRPr="009A4B1A">
        <w:rPr>
          <w:b/>
        </w:rPr>
        <w:t>The training acquired by the trainee has been re</w:t>
      </w:r>
      <w:r w:rsidR="0054082D">
        <w:rPr>
          <w:b/>
        </w:rPr>
        <w:t>view</w:t>
      </w:r>
      <w:r w:rsidRPr="009A4B1A">
        <w:rPr>
          <w:b/>
        </w:rPr>
        <w:t xml:space="preserve">ed by me. The content </w:t>
      </w:r>
      <w:r>
        <w:rPr>
          <w:b/>
        </w:rPr>
        <w:t xml:space="preserve">of this report </w:t>
      </w:r>
      <w:r w:rsidRPr="009A4B1A">
        <w:rPr>
          <w:b/>
        </w:rPr>
        <w:t xml:space="preserve">has been thoroughly discussed </w:t>
      </w:r>
      <w:r w:rsidRPr="009A4B1A">
        <w:rPr>
          <w:b/>
          <w:bCs/>
        </w:rPr>
        <w:t xml:space="preserve">and suggestions were made to the trainee for continuous improvement. </w:t>
      </w:r>
    </w:p>
    <w:p w14:paraId="294A5903" w14:textId="77777777" w:rsidR="00417023" w:rsidRPr="009A4B1A" w:rsidRDefault="004A6911" w:rsidP="00417023">
      <w:pPr>
        <w:pStyle w:val="Header"/>
        <w:tabs>
          <w:tab w:val="clear" w:pos="4320"/>
          <w:tab w:val="clear" w:pos="8640"/>
        </w:tabs>
        <w:rPr>
          <w:b/>
          <w:bCs/>
          <w:sz w:val="24"/>
          <w:szCs w:val="24"/>
        </w:rPr>
      </w:pPr>
      <w:r>
        <w:rPr>
          <w:noProof/>
          <w:sz w:val="24"/>
          <w:szCs w:val="24"/>
          <w:lang w:eastAsia="zh-TW"/>
        </w:rPr>
        <w:pict w14:anchorId="3BD8DFE0">
          <v:shapetype id="_x0000_t202" coordsize="21600,21600" o:spt="202" path="m,l,21600r21600,l21600,xe">
            <v:stroke joinstyle="miter"/>
            <v:path gradientshapeok="t" o:connecttype="rect"/>
          </v:shapetype>
          <v:shape id="_x0000_s1030" type="#_x0000_t202" style="position:absolute;margin-left:366.85pt;margin-top:3.45pt;width:112.5pt;height:66.75pt;z-index:251657728">
            <v:textbox>
              <w:txbxContent>
                <w:p w14:paraId="386D61F0" w14:textId="77777777" w:rsidR="009F1CBD" w:rsidRDefault="009F1CBD">
                  <w:pPr>
                    <w:rPr>
                      <w:lang w:val="en-US"/>
                    </w:rPr>
                  </w:pPr>
                  <w:r>
                    <w:rPr>
                      <w:rFonts w:hint="eastAsia"/>
                      <w:lang w:val="en-US"/>
                    </w:rPr>
                    <w:t>Official Use only</w:t>
                  </w:r>
                </w:p>
                <w:p w14:paraId="57531405" w14:textId="77777777" w:rsidR="009F1CBD" w:rsidRDefault="009F1CBD">
                  <w:pPr>
                    <w:rPr>
                      <w:lang w:val="en-US"/>
                    </w:rPr>
                  </w:pPr>
                </w:p>
                <w:p w14:paraId="2933E9DF" w14:textId="77777777" w:rsidR="009F1CBD" w:rsidRPr="009F1CBD" w:rsidRDefault="009F1CBD">
                  <w:pPr>
                    <w:rPr>
                      <w:lang w:val="en-US"/>
                    </w:rPr>
                  </w:pPr>
                  <w:r>
                    <w:rPr>
                      <w:lang w:val="en-US"/>
                    </w:rPr>
                    <w:t>Vetted by Chief Examiner on: ___________________</w:t>
                  </w:r>
                </w:p>
              </w:txbxContent>
            </v:textbox>
          </v:shape>
        </w:pict>
      </w:r>
    </w:p>
    <w:p w14:paraId="24457E44" w14:textId="77777777" w:rsidR="00417023" w:rsidRPr="009A4B1A" w:rsidRDefault="00417023" w:rsidP="00417023">
      <w:pPr>
        <w:pStyle w:val="Header"/>
        <w:tabs>
          <w:tab w:val="clear" w:pos="4320"/>
          <w:tab w:val="clear" w:pos="8640"/>
        </w:tabs>
        <w:rPr>
          <w:sz w:val="24"/>
          <w:szCs w:val="24"/>
        </w:rPr>
      </w:pPr>
      <w:r w:rsidRPr="00E66ED3">
        <w:rPr>
          <w:sz w:val="24"/>
          <w:szCs w:val="24"/>
        </w:rPr>
        <w:t>Educational Supervisor’s Name: __________________________</w:t>
      </w:r>
    </w:p>
    <w:p w14:paraId="1909B6B2" w14:textId="77777777" w:rsidR="00417023" w:rsidRPr="009A4B1A" w:rsidRDefault="00417023" w:rsidP="00417023">
      <w:pPr>
        <w:pStyle w:val="Header"/>
        <w:tabs>
          <w:tab w:val="clear" w:pos="4320"/>
          <w:tab w:val="clear" w:pos="8640"/>
        </w:tabs>
        <w:rPr>
          <w:sz w:val="24"/>
          <w:szCs w:val="24"/>
        </w:rPr>
      </w:pPr>
    </w:p>
    <w:p w14:paraId="24B282CA" w14:textId="77777777" w:rsidR="00417023" w:rsidRPr="009A4B1A" w:rsidRDefault="00417023" w:rsidP="00417023">
      <w:pPr>
        <w:pStyle w:val="Header"/>
        <w:tabs>
          <w:tab w:val="clear" w:pos="4320"/>
          <w:tab w:val="clear" w:pos="8640"/>
        </w:tabs>
        <w:rPr>
          <w:sz w:val="24"/>
          <w:szCs w:val="24"/>
        </w:rPr>
      </w:pPr>
      <w:r w:rsidRPr="009A4B1A">
        <w:rPr>
          <w:sz w:val="24"/>
          <w:szCs w:val="24"/>
        </w:rPr>
        <w:t>Signature: __________________</w:t>
      </w:r>
      <w:r w:rsidRPr="009A4B1A">
        <w:rPr>
          <w:sz w:val="24"/>
          <w:szCs w:val="24"/>
        </w:rPr>
        <w:tab/>
        <w:t>Date: ____________________</w:t>
      </w:r>
    </w:p>
    <w:p w14:paraId="6F5034BB" w14:textId="77777777" w:rsidR="00417023" w:rsidRPr="009A4B1A" w:rsidRDefault="00417023" w:rsidP="00417023">
      <w:pPr>
        <w:pStyle w:val="Header"/>
        <w:tabs>
          <w:tab w:val="clear" w:pos="4320"/>
          <w:tab w:val="clear" w:pos="8640"/>
        </w:tabs>
        <w:rPr>
          <w:kern w:val="0"/>
        </w:rPr>
      </w:pPr>
    </w:p>
    <w:p w14:paraId="7303D05C" w14:textId="77777777" w:rsidR="004C3132" w:rsidRDefault="004C3132" w:rsidP="004C3132">
      <w:pPr>
        <w:pStyle w:val="t20"/>
        <w:tabs>
          <w:tab w:val="center" w:pos="5900"/>
        </w:tabs>
        <w:snapToGrid w:val="0"/>
        <w:spacing w:line="220" w:lineRule="atLeast"/>
        <w:rPr>
          <w:sz w:val="22"/>
          <w:szCs w:val="22"/>
        </w:rPr>
      </w:pPr>
    </w:p>
    <w:p w14:paraId="3844CEEA" w14:textId="7C453CF8" w:rsidR="00193648" w:rsidRDefault="006F2CC2" w:rsidP="00C239DA">
      <w:r>
        <w:t>Please return the completed form to:</w:t>
      </w:r>
      <w:r w:rsidR="00C239DA" w:rsidRPr="00C239DA">
        <w:t xml:space="preserve"> Dr WONG Chi Kin Felix, Secretary, Training and Examinations Committee, c/o Division of Chemical Pathology, Department of Pathology, Queen Mary Hospital, 102 Pokfulam Road, Hong Kong</w:t>
      </w:r>
      <w:r w:rsidR="00C239DA">
        <w:t xml:space="preserve">. </w:t>
      </w:r>
      <w:r>
        <w:t xml:space="preserve"> </w:t>
      </w:r>
      <w:r w:rsidR="00C239DA" w:rsidRPr="00C239DA">
        <w:t xml:space="preserve">Tel: (852) 2255 1293; Email: </w:t>
      </w:r>
      <w:hyperlink r:id="rId10" w:history="1">
        <w:r w:rsidR="00C239DA" w:rsidRPr="00762399">
          <w:rPr>
            <w:rStyle w:val="Hyperlink"/>
          </w:rPr>
          <w:t>wck457@ha.org.hk</w:t>
        </w:r>
      </w:hyperlink>
    </w:p>
    <w:p w14:paraId="1C44C8A8" w14:textId="77777777" w:rsidR="00C239DA" w:rsidRDefault="00C239DA" w:rsidP="00C239DA"/>
    <w:p w14:paraId="42C2AA5E" w14:textId="77777777" w:rsidR="00193648" w:rsidRDefault="00193648" w:rsidP="00193648">
      <w:pPr>
        <w:autoSpaceDE w:val="0"/>
        <w:autoSpaceDN w:val="0"/>
        <w:adjustRightInd w:val="0"/>
        <w:rPr>
          <w:rFonts w:eastAsia="MS Mincho"/>
          <w:b/>
          <w:bCs/>
          <w:color w:val="000000"/>
          <w:sz w:val="28"/>
          <w:szCs w:val="28"/>
          <w:lang w:val="en-GB" w:eastAsia="en-GB"/>
        </w:rPr>
      </w:pPr>
      <w:r>
        <w:br w:type="page"/>
      </w:r>
      <w:r>
        <w:rPr>
          <w:rFonts w:eastAsia="MS Mincho"/>
          <w:b/>
          <w:bCs/>
          <w:color w:val="000000"/>
          <w:sz w:val="28"/>
          <w:szCs w:val="28"/>
          <w:lang w:val="en-GB" w:eastAsia="en-GB"/>
        </w:rPr>
        <w:lastRenderedPageBreak/>
        <w:t>Appendix 2</w:t>
      </w:r>
    </w:p>
    <w:p w14:paraId="410EBD4D" w14:textId="77777777" w:rsidR="00193648" w:rsidRDefault="00193648" w:rsidP="00193648">
      <w:pPr>
        <w:autoSpaceDE w:val="0"/>
        <w:autoSpaceDN w:val="0"/>
        <w:adjustRightInd w:val="0"/>
        <w:rPr>
          <w:rFonts w:eastAsia="MS Mincho"/>
          <w:b/>
          <w:bCs/>
          <w:color w:val="000000"/>
          <w:sz w:val="28"/>
          <w:szCs w:val="28"/>
          <w:lang w:val="en-GB" w:eastAsia="en-GB"/>
        </w:rPr>
      </w:pPr>
    </w:p>
    <w:p w14:paraId="6D81150D" w14:textId="77777777" w:rsidR="00193648" w:rsidRDefault="00193648" w:rsidP="00193648">
      <w:pPr>
        <w:autoSpaceDE w:val="0"/>
        <w:autoSpaceDN w:val="0"/>
        <w:adjustRightInd w:val="0"/>
        <w:rPr>
          <w:rFonts w:eastAsia="MS Mincho"/>
          <w:b/>
          <w:bCs/>
          <w:color w:val="000000"/>
          <w:sz w:val="28"/>
          <w:szCs w:val="28"/>
          <w:lang w:val="en-GB" w:eastAsia="en-GB"/>
        </w:rPr>
      </w:pPr>
      <w:r>
        <w:rPr>
          <w:rFonts w:eastAsia="MS Mincho"/>
          <w:b/>
          <w:bCs/>
          <w:color w:val="000000"/>
          <w:sz w:val="28"/>
          <w:szCs w:val="28"/>
          <w:lang w:val="en-GB" w:eastAsia="en-GB"/>
        </w:rPr>
        <w:t>REFERENCES ON PROFESSIONALISM AND ETHICS</w:t>
      </w:r>
    </w:p>
    <w:p w14:paraId="0C118B03" w14:textId="77777777" w:rsidR="00193648" w:rsidRDefault="00193648" w:rsidP="00193648">
      <w:pPr>
        <w:autoSpaceDE w:val="0"/>
        <w:autoSpaceDN w:val="0"/>
        <w:adjustRightInd w:val="0"/>
        <w:rPr>
          <w:rFonts w:eastAsia="MS Mincho"/>
          <w:color w:val="000000"/>
          <w:lang w:val="en-GB" w:eastAsia="en-GB"/>
        </w:rPr>
      </w:pPr>
    </w:p>
    <w:p w14:paraId="180EAC29" w14:textId="77777777" w:rsidR="00193648" w:rsidRDefault="00193648" w:rsidP="00193648">
      <w:pPr>
        <w:autoSpaceDE w:val="0"/>
        <w:autoSpaceDN w:val="0"/>
        <w:adjustRightInd w:val="0"/>
        <w:rPr>
          <w:rFonts w:eastAsia="MS Mincho"/>
          <w:b/>
          <w:bCs/>
          <w:color w:val="000000"/>
          <w:lang w:val="en-GB" w:eastAsia="en-GB"/>
        </w:rPr>
      </w:pPr>
      <w:r>
        <w:rPr>
          <w:rFonts w:eastAsia="MS Mincho"/>
          <w:b/>
          <w:bCs/>
          <w:color w:val="000000"/>
          <w:lang w:val="en-GB" w:eastAsia="en-GB"/>
        </w:rPr>
        <w:t xml:space="preserve">Please complete the Continuous Medical Education exercise on Professionalism and Ethics on the web-based platform after reading. </w:t>
      </w:r>
    </w:p>
    <w:p w14:paraId="05EF71F9" w14:textId="77777777" w:rsidR="00193648" w:rsidRDefault="00193648" w:rsidP="00193648">
      <w:pPr>
        <w:autoSpaceDE w:val="0"/>
        <w:autoSpaceDN w:val="0"/>
        <w:adjustRightInd w:val="0"/>
        <w:rPr>
          <w:rFonts w:eastAsia="MS Mincho"/>
          <w:color w:val="000000"/>
          <w:lang w:val="en-GB" w:eastAsia="en-GB"/>
        </w:rPr>
      </w:pPr>
    </w:p>
    <w:p w14:paraId="3D638976" w14:textId="77777777" w:rsidR="00C239DA" w:rsidRPr="00D9650D" w:rsidRDefault="00C239DA" w:rsidP="00C239DA">
      <w:pPr>
        <w:rPr>
          <w:rFonts w:eastAsia="Times New Roman"/>
          <w:color w:val="000000"/>
        </w:rPr>
      </w:pPr>
      <w:r w:rsidRPr="00D9650D">
        <w:rPr>
          <w:rFonts w:eastAsia="Times New Roman"/>
          <w:color w:val="000000"/>
        </w:rPr>
        <w:t>Confidentiality</w:t>
      </w:r>
    </w:p>
    <w:p w14:paraId="2E9D3D86" w14:textId="77777777" w:rsidR="00C239DA" w:rsidRPr="00D9650D" w:rsidRDefault="004A6911" w:rsidP="00C239DA">
      <w:pPr>
        <w:rPr>
          <w:rFonts w:eastAsia="Times New Roman"/>
          <w:color w:val="000000"/>
        </w:rPr>
      </w:pPr>
      <w:hyperlink r:id="rId11" w:history="1">
        <w:r w:rsidR="00C239DA" w:rsidRPr="00D9650D">
          <w:rPr>
            <w:rStyle w:val="Hyperlink"/>
            <w:rFonts w:eastAsia="Times New Roman"/>
          </w:rPr>
          <w:t>https://www.gmc-uk.org/ethical-guidance/learning-materials/confidentiality-decision-tool</w:t>
        </w:r>
      </w:hyperlink>
    </w:p>
    <w:p w14:paraId="614E065C" w14:textId="77777777" w:rsidR="00C239DA" w:rsidRPr="00D9650D" w:rsidRDefault="00C239DA" w:rsidP="00C239DA">
      <w:pPr>
        <w:rPr>
          <w:rFonts w:eastAsia="Times New Roman"/>
          <w:color w:val="000000"/>
        </w:rPr>
      </w:pPr>
    </w:p>
    <w:p w14:paraId="0956D89C" w14:textId="77777777" w:rsidR="00C239DA" w:rsidRPr="00D9650D" w:rsidRDefault="00C239DA" w:rsidP="00C239DA">
      <w:pPr>
        <w:rPr>
          <w:rFonts w:eastAsia="Times New Roman"/>
          <w:color w:val="000000"/>
        </w:rPr>
      </w:pPr>
      <w:r w:rsidRPr="00D9650D">
        <w:rPr>
          <w:rFonts w:eastAsia="Times New Roman"/>
          <w:color w:val="000000"/>
        </w:rPr>
        <w:t>Disclosing information for education and training purposes</w:t>
      </w:r>
    </w:p>
    <w:p w14:paraId="63C07C56" w14:textId="77777777" w:rsidR="00C239DA" w:rsidRPr="00D9650D" w:rsidRDefault="004A6911" w:rsidP="00C239DA">
      <w:pPr>
        <w:rPr>
          <w:rFonts w:eastAsia="Times New Roman"/>
          <w:color w:val="000000"/>
        </w:rPr>
      </w:pPr>
      <w:hyperlink r:id="rId12" w:history="1">
        <w:r w:rsidR="00C239DA" w:rsidRPr="00D9650D">
          <w:rPr>
            <w:rStyle w:val="Hyperlink"/>
            <w:rFonts w:eastAsia="Times New Roman"/>
          </w:rPr>
          <w:t>https://www.gmc-uk.org/ethical-guidance/ethical-guidance-for-doctors/confidentiality---disclosing-for-education-and-training-purposes</w:t>
        </w:r>
      </w:hyperlink>
    </w:p>
    <w:p w14:paraId="6A6EDAC3" w14:textId="77777777" w:rsidR="00C239DA" w:rsidRPr="00D9650D" w:rsidRDefault="00C239DA" w:rsidP="00C239DA">
      <w:pPr>
        <w:rPr>
          <w:rFonts w:eastAsia="Times New Roman"/>
          <w:color w:val="000000"/>
        </w:rPr>
      </w:pPr>
    </w:p>
    <w:p w14:paraId="39CB5DC8" w14:textId="77777777" w:rsidR="00C239DA" w:rsidRPr="00D9650D" w:rsidRDefault="00C239DA" w:rsidP="00C239DA">
      <w:pPr>
        <w:rPr>
          <w:rFonts w:eastAsia="Times New Roman"/>
          <w:color w:val="000000"/>
        </w:rPr>
      </w:pPr>
      <w:r w:rsidRPr="00D9650D">
        <w:rPr>
          <w:rFonts w:eastAsia="Times New Roman"/>
          <w:color w:val="000000"/>
        </w:rPr>
        <w:t>Disclosing information for employment, insurance and similar purposes</w:t>
      </w:r>
    </w:p>
    <w:p w14:paraId="49D98D8F" w14:textId="77777777" w:rsidR="00C239DA" w:rsidRPr="00D9650D" w:rsidRDefault="004A6911" w:rsidP="00C239DA">
      <w:pPr>
        <w:rPr>
          <w:rFonts w:eastAsia="Times New Roman"/>
          <w:color w:val="000000"/>
        </w:rPr>
      </w:pPr>
      <w:hyperlink r:id="rId13" w:history="1">
        <w:r w:rsidR="00C239DA" w:rsidRPr="00D9650D">
          <w:rPr>
            <w:rStyle w:val="Hyperlink"/>
            <w:rFonts w:eastAsia="Times New Roman"/>
          </w:rPr>
          <w:t>https://www.gmc-uk.org/ethical-guidance/ethical-guidance-for-doctors/confidentiality---disclosing-information-for-employment-insurance-and-similar-purposes</w:t>
        </w:r>
      </w:hyperlink>
    </w:p>
    <w:p w14:paraId="3A1880DD" w14:textId="77777777" w:rsidR="00C239DA" w:rsidRPr="00D9650D" w:rsidRDefault="00C239DA" w:rsidP="00C239DA">
      <w:pPr>
        <w:rPr>
          <w:rFonts w:eastAsia="Times New Roman"/>
          <w:color w:val="000000"/>
        </w:rPr>
      </w:pPr>
    </w:p>
    <w:p w14:paraId="591476ED" w14:textId="77777777" w:rsidR="00C239DA" w:rsidRPr="00D9650D" w:rsidRDefault="00C239DA" w:rsidP="00C239DA">
      <w:pPr>
        <w:rPr>
          <w:rFonts w:eastAsia="Times New Roman"/>
          <w:color w:val="000000"/>
        </w:rPr>
      </w:pPr>
      <w:r w:rsidRPr="00D9650D">
        <w:rPr>
          <w:rFonts w:eastAsia="Times New Roman"/>
          <w:color w:val="000000"/>
        </w:rPr>
        <w:t>Disclosing medical records after death</w:t>
      </w:r>
    </w:p>
    <w:p w14:paraId="0123375F" w14:textId="77777777" w:rsidR="00C239DA" w:rsidRPr="00D9650D" w:rsidRDefault="004A6911" w:rsidP="00C239DA">
      <w:pPr>
        <w:rPr>
          <w:rFonts w:eastAsia="Times New Roman"/>
          <w:color w:val="000000"/>
        </w:rPr>
      </w:pPr>
      <w:hyperlink r:id="rId14" w:history="1">
        <w:r w:rsidR="00C239DA" w:rsidRPr="00D9650D">
          <w:rPr>
            <w:rStyle w:val="Hyperlink"/>
            <w:rFonts w:eastAsia="Times New Roman"/>
          </w:rPr>
          <w:t>https://www.gmc-uk.org/ethical-guidance/learning-materials/disclosing-medical-records-after-death</w:t>
        </w:r>
      </w:hyperlink>
    </w:p>
    <w:p w14:paraId="3F0FDFC0" w14:textId="77777777" w:rsidR="00C239DA" w:rsidRPr="00D9650D" w:rsidRDefault="00C239DA" w:rsidP="00C239DA">
      <w:pPr>
        <w:rPr>
          <w:rFonts w:eastAsia="Times New Roman"/>
          <w:color w:val="000000"/>
        </w:rPr>
      </w:pPr>
    </w:p>
    <w:p w14:paraId="5F0790FB" w14:textId="77777777" w:rsidR="00C239DA" w:rsidRPr="00D9650D" w:rsidRDefault="00C239DA" w:rsidP="00C239DA">
      <w:pPr>
        <w:rPr>
          <w:rFonts w:eastAsia="Times New Roman"/>
          <w:color w:val="000000"/>
        </w:rPr>
      </w:pPr>
      <w:r w:rsidRPr="00D9650D">
        <w:rPr>
          <w:rFonts w:eastAsia="Times New Roman"/>
          <w:color w:val="000000"/>
        </w:rPr>
        <w:t>Good practice in handling patient information</w:t>
      </w:r>
    </w:p>
    <w:p w14:paraId="4051D662" w14:textId="77777777" w:rsidR="00C239DA" w:rsidRPr="00D9650D" w:rsidRDefault="004A6911" w:rsidP="00C239DA">
      <w:pPr>
        <w:rPr>
          <w:rFonts w:eastAsia="Times New Roman"/>
          <w:color w:val="000000"/>
        </w:rPr>
      </w:pPr>
      <w:hyperlink r:id="rId15" w:history="1">
        <w:r w:rsidR="00C239DA" w:rsidRPr="00D9650D">
          <w:rPr>
            <w:rStyle w:val="Hyperlink"/>
            <w:rFonts w:eastAsia="Times New Roman"/>
          </w:rPr>
          <w:t>https://www.gmc-uk.org/ethical-guidance/ethical-guidance-for-doctors/confidentiality</w:t>
        </w:r>
      </w:hyperlink>
    </w:p>
    <w:p w14:paraId="1E9A4858" w14:textId="77777777" w:rsidR="00C239DA" w:rsidRPr="00D9650D" w:rsidRDefault="00C239DA" w:rsidP="00C239DA">
      <w:pPr>
        <w:rPr>
          <w:rFonts w:eastAsia="Times New Roman"/>
          <w:color w:val="000000"/>
        </w:rPr>
      </w:pPr>
    </w:p>
    <w:p w14:paraId="1FD60A2C" w14:textId="77777777" w:rsidR="00C239DA" w:rsidRPr="00D9650D" w:rsidRDefault="00C239DA" w:rsidP="00C239DA">
      <w:pPr>
        <w:rPr>
          <w:rFonts w:eastAsia="Times New Roman"/>
          <w:color w:val="000000"/>
        </w:rPr>
      </w:pPr>
      <w:r w:rsidRPr="00D9650D">
        <w:rPr>
          <w:rFonts w:eastAsia="Times New Roman"/>
          <w:color w:val="000000"/>
        </w:rPr>
        <w:t>Responding to criticism in the media</w:t>
      </w:r>
    </w:p>
    <w:p w14:paraId="71510848" w14:textId="77777777" w:rsidR="00C239DA" w:rsidRPr="00D9650D" w:rsidRDefault="004A6911" w:rsidP="00C239DA">
      <w:pPr>
        <w:rPr>
          <w:rFonts w:eastAsia="Times New Roman"/>
          <w:color w:val="000000"/>
        </w:rPr>
      </w:pPr>
      <w:hyperlink r:id="rId16" w:history="1">
        <w:r w:rsidR="00C239DA" w:rsidRPr="00D9650D">
          <w:rPr>
            <w:rStyle w:val="Hyperlink"/>
            <w:rFonts w:eastAsia="Times New Roman"/>
          </w:rPr>
          <w:t>https://www.gmc-uk.org/ethical-guidance/ethical-guidance-for-doctors/confidentiality---responding-to-criticism-in-the-media</w:t>
        </w:r>
      </w:hyperlink>
    </w:p>
    <w:p w14:paraId="4CB7AB3D" w14:textId="77777777" w:rsidR="00C239DA" w:rsidRPr="00D9650D" w:rsidRDefault="00C239DA" w:rsidP="00C239DA">
      <w:pPr>
        <w:rPr>
          <w:rFonts w:eastAsia="Times New Roman"/>
          <w:color w:val="000000"/>
        </w:rPr>
      </w:pPr>
    </w:p>
    <w:p w14:paraId="3D313161" w14:textId="77777777" w:rsidR="00C239DA" w:rsidRPr="00D9650D" w:rsidRDefault="00C239DA" w:rsidP="00C239DA">
      <w:pPr>
        <w:rPr>
          <w:rFonts w:eastAsia="Times New Roman"/>
          <w:color w:val="000000"/>
        </w:rPr>
      </w:pPr>
      <w:r w:rsidRPr="00D9650D">
        <w:rPr>
          <w:rFonts w:eastAsia="Times New Roman"/>
          <w:color w:val="000000"/>
        </w:rPr>
        <w:t>Consent to research</w:t>
      </w:r>
    </w:p>
    <w:p w14:paraId="2340377F" w14:textId="77777777" w:rsidR="00C239DA" w:rsidRPr="00D9650D" w:rsidRDefault="004A6911" w:rsidP="00C239DA">
      <w:pPr>
        <w:rPr>
          <w:rFonts w:eastAsia="Times New Roman"/>
          <w:color w:val="000000"/>
        </w:rPr>
      </w:pPr>
      <w:hyperlink r:id="rId17" w:history="1">
        <w:r w:rsidR="00C239DA" w:rsidRPr="00D9650D">
          <w:rPr>
            <w:rStyle w:val="Hyperlink"/>
            <w:rFonts w:eastAsia="Times New Roman"/>
          </w:rPr>
          <w:t>https://www.gmc-uk.org/ethical-guidance/ethical-guidance-for-doctors/consent-to-research</w:t>
        </w:r>
      </w:hyperlink>
    </w:p>
    <w:p w14:paraId="719DD422" w14:textId="77777777" w:rsidR="00C239DA" w:rsidRPr="00D9650D" w:rsidRDefault="00C239DA" w:rsidP="00C239DA">
      <w:pPr>
        <w:rPr>
          <w:rFonts w:eastAsia="Times New Roman"/>
          <w:color w:val="000000"/>
        </w:rPr>
      </w:pPr>
    </w:p>
    <w:p w14:paraId="4EE003C1" w14:textId="77777777" w:rsidR="00C239DA" w:rsidRPr="00D9650D" w:rsidRDefault="00C239DA" w:rsidP="00C239DA">
      <w:pPr>
        <w:rPr>
          <w:rFonts w:eastAsia="Times New Roman"/>
          <w:color w:val="000000"/>
        </w:rPr>
      </w:pPr>
      <w:r w:rsidRPr="00D9650D">
        <w:rPr>
          <w:rFonts w:eastAsia="Times New Roman"/>
          <w:color w:val="000000"/>
        </w:rPr>
        <w:t>Raising concern</w:t>
      </w:r>
    </w:p>
    <w:p w14:paraId="02FCD012" w14:textId="77777777" w:rsidR="00C239DA" w:rsidRPr="00D9650D" w:rsidRDefault="004A6911" w:rsidP="00C239DA">
      <w:pPr>
        <w:rPr>
          <w:rFonts w:eastAsia="Times New Roman"/>
          <w:color w:val="000000"/>
        </w:rPr>
      </w:pPr>
      <w:hyperlink r:id="rId18" w:history="1">
        <w:r w:rsidR="00C239DA" w:rsidRPr="00D9650D">
          <w:rPr>
            <w:rStyle w:val="Hyperlink"/>
            <w:rFonts w:eastAsia="Times New Roman"/>
          </w:rPr>
          <w:t>https://www.gmc-uk.org/ethical-guidance/learning-materials/raising-concerns---a-colleagues-behaviour</w:t>
        </w:r>
      </w:hyperlink>
    </w:p>
    <w:p w14:paraId="37C6E48F" w14:textId="77777777" w:rsidR="00C239DA" w:rsidRPr="00D9650D" w:rsidRDefault="00C239DA" w:rsidP="00C239DA">
      <w:pPr>
        <w:rPr>
          <w:rFonts w:eastAsia="Times New Roman"/>
          <w:color w:val="000000"/>
        </w:rPr>
      </w:pPr>
    </w:p>
    <w:p w14:paraId="643B0742" w14:textId="77777777" w:rsidR="00C239DA" w:rsidRPr="005D52A9" w:rsidRDefault="00C239DA" w:rsidP="00C239DA">
      <w:pPr>
        <w:rPr>
          <w:rFonts w:eastAsia="Times New Roman"/>
          <w:color w:val="000000"/>
        </w:rPr>
      </w:pPr>
      <w:r w:rsidRPr="005D52A9">
        <w:rPr>
          <w:rFonts w:eastAsia="Times New Roman"/>
          <w:color w:val="000000"/>
        </w:rPr>
        <w:t>Code of professional conduct</w:t>
      </w:r>
    </w:p>
    <w:p w14:paraId="4792607E" w14:textId="77777777" w:rsidR="00C239DA" w:rsidRDefault="004A6911" w:rsidP="00C239DA">
      <w:hyperlink r:id="rId19" w:history="1">
        <w:r w:rsidR="00C239DA" w:rsidRPr="00DD74D9">
          <w:rPr>
            <w:rStyle w:val="Hyperlink"/>
          </w:rPr>
          <w:t>https://www.mchk.org.hk/english/code/files/Code_of_Professional_Conduct_(English_Version)_(Revised_in_October_2022).pdf</w:t>
        </w:r>
      </w:hyperlink>
    </w:p>
    <w:p w14:paraId="558CA2BB" w14:textId="77777777" w:rsidR="00C239DA" w:rsidRPr="00D9650D" w:rsidRDefault="00C239DA" w:rsidP="00C239DA">
      <w:pPr>
        <w:rPr>
          <w:rFonts w:eastAsia="Times New Roman"/>
          <w:color w:val="000000"/>
        </w:rPr>
      </w:pPr>
    </w:p>
    <w:p w14:paraId="0F4BBB6D" w14:textId="77777777" w:rsidR="00C239DA" w:rsidRPr="00D9650D" w:rsidRDefault="00C239DA" w:rsidP="00C239DA">
      <w:pPr>
        <w:rPr>
          <w:rFonts w:eastAsia="Times New Roman"/>
          <w:color w:val="000000"/>
        </w:rPr>
      </w:pPr>
      <w:r w:rsidRPr="00D9650D">
        <w:rPr>
          <w:rFonts w:eastAsia="Times New Roman"/>
          <w:color w:val="000000"/>
        </w:rPr>
        <w:t>Declaration of Geneva</w:t>
      </w:r>
    </w:p>
    <w:p w14:paraId="6761EFC1" w14:textId="77777777" w:rsidR="00C239DA" w:rsidRPr="00D9650D" w:rsidRDefault="004A6911" w:rsidP="00C239DA">
      <w:pPr>
        <w:rPr>
          <w:rFonts w:eastAsia="Times New Roman"/>
          <w:color w:val="000000"/>
        </w:rPr>
      </w:pPr>
      <w:hyperlink r:id="rId20" w:history="1">
        <w:r w:rsidR="00C239DA" w:rsidRPr="00D9650D">
          <w:rPr>
            <w:rStyle w:val="Hyperlink"/>
            <w:rFonts w:eastAsia="Times New Roman"/>
          </w:rPr>
          <w:t>https://www.mchk.org.hk/english/code/files/Declaration_of_Geneva_2018.pdf</w:t>
        </w:r>
      </w:hyperlink>
    </w:p>
    <w:p w14:paraId="3337B0EE" w14:textId="77777777" w:rsidR="00C239DA" w:rsidRPr="00D9650D" w:rsidRDefault="00C239DA" w:rsidP="00C239DA">
      <w:pPr>
        <w:rPr>
          <w:rFonts w:eastAsia="Times New Roman"/>
          <w:color w:val="000000"/>
        </w:rPr>
      </w:pPr>
    </w:p>
    <w:p w14:paraId="7A8B70ED" w14:textId="77777777" w:rsidR="00C239DA" w:rsidRPr="00D9650D" w:rsidRDefault="00C239DA" w:rsidP="00C239DA">
      <w:pPr>
        <w:rPr>
          <w:rFonts w:eastAsia="Times New Roman"/>
          <w:color w:val="000000"/>
        </w:rPr>
      </w:pPr>
      <w:r w:rsidRPr="00D9650D">
        <w:rPr>
          <w:rFonts w:eastAsia="Times New Roman"/>
          <w:color w:val="000000"/>
        </w:rPr>
        <w:t>Ethical guidelines on practice of telemedicine</w:t>
      </w:r>
    </w:p>
    <w:p w14:paraId="52782577" w14:textId="77777777" w:rsidR="00C239DA" w:rsidRPr="00D9650D" w:rsidRDefault="004A6911" w:rsidP="00C239DA">
      <w:pPr>
        <w:rPr>
          <w:rFonts w:eastAsia="Times New Roman"/>
          <w:color w:val="000000"/>
        </w:rPr>
      </w:pPr>
      <w:hyperlink r:id="rId21" w:history="1">
        <w:r w:rsidR="00C239DA" w:rsidRPr="00D9650D">
          <w:rPr>
            <w:rStyle w:val="Hyperlink"/>
            <w:rFonts w:eastAsia="Times New Roman"/>
          </w:rPr>
          <w:t>https://www.mchk.org.hk/files/PDF_File_Ethical_Guidelines_on_Telemedicine.pdf</w:t>
        </w:r>
      </w:hyperlink>
    </w:p>
    <w:p w14:paraId="66421953" w14:textId="77777777" w:rsidR="00C239DA" w:rsidRPr="00D9650D" w:rsidRDefault="00C239DA" w:rsidP="00C239DA">
      <w:pPr>
        <w:rPr>
          <w:rFonts w:eastAsia="Times New Roman"/>
          <w:color w:val="000000"/>
        </w:rPr>
      </w:pPr>
    </w:p>
    <w:p w14:paraId="10D26FDA" w14:textId="77777777" w:rsidR="00C239DA" w:rsidRPr="00D9650D" w:rsidRDefault="00C239DA" w:rsidP="00C239DA">
      <w:pPr>
        <w:rPr>
          <w:rFonts w:eastAsia="Times New Roman"/>
          <w:color w:val="000000"/>
        </w:rPr>
      </w:pPr>
      <w:r w:rsidRPr="00D9650D">
        <w:rPr>
          <w:rFonts w:eastAsia="Times New Roman"/>
          <w:color w:val="000000"/>
        </w:rPr>
        <w:t>Hong Kong doctors</w:t>
      </w:r>
    </w:p>
    <w:p w14:paraId="7419CAD8" w14:textId="77777777" w:rsidR="00C239DA" w:rsidRPr="00D9650D" w:rsidRDefault="004A6911" w:rsidP="00C239DA">
      <w:pPr>
        <w:rPr>
          <w:rFonts w:eastAsia="Times New Roman"/>
          <w:color w:val="000000"/>
        </w:rPr>
      </w:pPr>
      <w:hyperlink r:id="rId22" w:history="1">
        <w:r w:rsidR="00C239DA" w:rsidRPr="00D9650D">
          <w:rPr>
            <w:rStyle w:val="Hyperlink"/>
            <w:rFonts w:eastAsia="Times New Roman"/>
          </w:rPr>
          <w:t>https://www.mchk.org.hk/english/publications/files/HKDoctors.pdf</w:t>
        </w:r>
      </w:hyperlink>
    </w:p>
    <w:p w14:paraId="1C87B9B5" w14:textId="77777777" w:rsidR="00C239DA" w:rsidRPr="00D9650D" w:rsidRDefault="00C239DA" w:rsidP="00C239DA">
      <w:pPr>
        <w:rPr>
          <w:rFonts w:eastAsia="Times New Roman"/>
          <w:color w:val="000000"/>
        </w:rPr>
      </w:pPr>
    </w:p>
    <w:p w14:paraId="1DEC0456" w14:textId="77777777" w:rsidR="00C239DA" w:rsidRPr="00D9650D" w:rsidRDefault="00C239DA" w:rsidP="00C239DA">
      <w:pPr>
        <w:rPr>
          <w:color w:val="000000"/>
          <w:lang w:eastAsia="zh-HK"/>
        </w:rPr>
      </w:pPr>
      <w:r w:rsidRPr="00D9650D">
        <w:rPr>
          <w:color w:val="000000"/>
          <w:lang w:eastAsia="zh-HK"/>
        </w:rPr>
        <w:t>Leadership and management for all doctors</w:t>
      </w:r>
    </w:p>
    <w:p w14:paraId="026F17D6" w14:textId="77777777" w:rsidR="00C239DA" w:rsidRDefault="004A6911" w:rsidP="00C239DA">
      <w:pPr>
        <w:rPr>
          <w:color w:val="000000"/>
          <w:lang w:eastAsia="zh-HK"/>
        </w:rPr>
      </w:pPr>
      <w:hyperlink r:id="rId23" w:history="1">
        <w:r w:rsidR="00C239DA" w:rsidRPr="00E1301C">
          <w:rPr>
            <w:rStyle w:val="Hyperlink"/>
            <w:lang w:eastAsia="zh-HK"/>
          </w:rPr>
          <w:t>https://www.gmc-uk.org/ethical-guidance/ethical-guidance-for-doctors/leadership-and-management-for-all-doctors</w:t>
        </w:r>
      </w:hyperlink>
    </w:p>
    <w:p w14:paraId="7AF20FE1" w14:textId="77777777" w:rsidR="00C239DA" w:rsidRDefault="00C239DA" w:rsidP="00C239DA">
      <w:pPr>
        <w:rPr>
          <w:color w:val="000000"/>
          <w:lang w:eastAsia="zh-HK"/>
        </w:rPr>
      </w:pPr>
    </w:p>
    <w:p w14:paraId="33583236" w14:textId="77777777" w:rsidR="00C239DA" w:rsidRDefault="00C239DA" w:rsidP="00C239DA">
      <w:pPr>
        <w:tabs>
          <w:tab w:val="left" w:pos="3374"/>
        </w:tabs>
        <w:rPr>
          <w:b/>
          <w:color w:val="000000"/>
          <w:lang w:eastAsia="zh-HK"/>
        </w:rPr>
      </w:pPr>
      <w:r>
        <w:rPr>
          <w:b/>
          <w:color w:val="000000"/>
          <w:lang w:eastAsia="zh-HK"/>
        </w:rPr>
        <w:tab/>
      </w:r>
    </w:p>
    <w:p w14:paraId="598B1BC1" w14:textId="77777777" w:rsidR="00C239DA" w:rsidRDefault="00C239DA" w:rsidP="00C239DA">
      <w:pPr>
        <w:rPr>
          <w:b/>
          <w:color w:val="000000"/>
          <w:lang w:eastAsia="zh-HK"/>
        </w:rPr>
      </w:pPr>
    </w:p>
    <w:p w14:paraId="48B4A8A9" w14:textId="77777777" w:rsidR="00C239DA" w:rsidRPr="00D9650D" w:rsidRDefault="00C239DA" w:rsidP="00C239DA">
      <w:pPr>
        <w:rPr>
          <w:color w:val="000000"/>
          <w:lang w:eastAsia="zh-HK"/>
        </w:rPr>
      </w:pPr>
      <w:r w:rsidRPr="00143B49">
        <w:rPr>
          <w:lang w:eastAsia="zh-HK"/>
        </w:rPr>
        <w:br w:type="page"/>
      </w:r>
      <w:r w:rsidRPr="00D9650D">
        <w:rPr>
          <w:color w:val="000000"/>
          <w:lang w:eastAsia="zh-HK"/>
        </w:rPr>
        <w:lastRenderedPageBreak/>
        <w:t>Quality assurance of professionalism</w:t>
      </w:r>
    </w:p>
    <w:p w14:paraId="6DF86DB2" w14:textId="503808E0" w:rsidR="00C239DA" w:rsidRDefault="004A6911" w:rsidP="00C239DA">
      <w:pPr>
        <w:rPr>
          <w:rFonts w:eastAsia="Times New Roman"/>
          <w:lang w:val="en-GB"/>
        </w:rPr>
      </w:pPr>
      <w:hyperlink r:id="rId24" w:history="1">
        <w:r>
          <w:rPr>
            <w:rStyle w:val="Hyperlink"/>
            <w:rFonts w:eastAsia="Times New Roman"/>
            <w:lang w:val="en-GB"/>
          </w:rPr>
          <w:t>https://bimhse.med.hku.hk/fme/2010/(Prof%20Grace%20Tang)%20Quality%20Assurance%20in%20Professionalism%20Frontiers%20in%20Med%20&amp;%20Health%20Education%20Dec%202010.pdf</w:t>
        </w:r>
      </w:hyperlink>
    </w:p>
    <w:p w14:paraId="10B9541E" w14:textId="77777777" w:rsidR="004A6911" w:rsidRPr="00E1301C" w:rsidRDefault="004A6911" w:rsidP="00C239DA">
      <w:pPr>
        <w:rPr>
          <w:color w:val="000000"/>
          <w:lang w:eastAsia="zh-HK"/>
        </w:rPr>
      </w:pPr>
    </w:p>
    <w:p w14:paraId="6E9529B1" w14:textId="77777777" w:rsidR="00C239DA" w:rsidRPr="00D9650D" w:rsidRDefault="00C239DA" w:rsidP="00C239DA">
      <w:pPr>
        <w:rPr>
          <w:color w:val="000000"/>
          <w:lang w:eastAsia="zh-HK"/>
        </w:rPr>
      </w:pPr>
      <w:r w:rsidRPr="00D9650D">
        <w:rPr>
          <w:color w:val="000000"/>
          <w:lang w:eastAsia="zh-HK"/>
        </w:rPr>
        <w:t>Strategic Development of Genomic Medicine in Hong Kong</w:t>
      </w:r>
    </w:p>
    <w:p w14:paraId="6B6D5805" w14:textId="77777777" w:rsidR="00C239DA" w:rsidRDefault="004A6911" w:rsidP="00C239DA">
      <w:pPr>
        <w:rPr>
          <w:color w:val="000000"/>
          <w:lang w:eastAsia="zh-HK"/>
        </w:rPr>
      </w:pPr>
      <w:hyperlink r:id="rId25" w:history="1">
        <w:r w:rsidR="00C239DA" w:rsidRPr="00E1301C">
          <w:rPr>
            <w:rStyle w:val="Hyperlink"/>
            <w:lang w:eastAsia="zh-HK"/>
          </w:rPr>
          <w:t>https://www.fhb.gov.hk/en/press_and_publications/otherinfo/200300_genomic/index.html</w:t>
        </w:r>
      </w:hyperlink>
    </w:p>
    <w:p w14:paraId="5CD6A73C" w14:textId="77777777" w:rsidR="00C239DA" w:rsidRDefault="00C239DA" w:rsidP="00C239DA">
      <w:pPr>
        <w:rPr>
          <w:color w:val="000000"/>
          <w:lang w:eastAsia="zh-HK"/>
        </w:rPr>
      </w:pPr>
    </w:p>
    <w:p w14:paraId="31DA8689" w14:textId="77777777" w:rsidR="00C239DA" w:rsidRPr="00D9650D" w:rsidRDefault="00C239DA" w:rsidP="00C239DA">
      <w:pPr>
        <w:rPr>
          <w:color w:val="000000"/>
          <w:lang w:eastAsia="zh-HK"/>
        </w:rPr>
      </w:pPr>
      <w:r w:rsidRPr="00D9650D">
        <w:rPr>
          <w:color w:val="000000"/>
          <w:lang w:eastAsia="zh-HK"/>
        </w:rPr>
        <w:t>WMA international code of medical ethics</w:t>
      </w:r>
    </w:p>
    <w:p w14:paraId="2767F22A" w14:textId="77777777" w:rsidR="00C239DA" w:rsidRPr="00E1301C" w:rsidRDefault="004A6911" w:rsidP="00C239DA">
      <w:pPr>
        <w:rPr>
          <w:color w:val="000000"/>
          <w:lang w:eastAsia="zh-HK"/>
        </w:rPr>
      </w:pPr>
      <w:hyperlink r:id="rId26" w:history="1">
        <w:r w:rsidR="00C239DA" w:rsidRPr="00E1301C">
          <w:rPr>
            <w:rStyle w:val="Hyperlink"/>
            <w:lang w:eastAsia="zh-HK"/>
          </w:rPr>
          <w:t>https://www.wma.net/policies-post/wma-international-code-of-medical-ethics/</w:t>
        </w:r>
      </w:hyperlink>
    </w:p>
    <w:p w14:paraId="59C1F82B" w14:textId="77777777" w:rsidR="00C239DA" w:rsidRDefault="00C239DA" w:rsidP="00C239DA">
      <w:pPr>
        <w:rPr>
          <w:color w:val="000000"/>
          <w:lang w:eastAsia="zh-HK"/>
        </w:rPr>
      </w:pPr>
    </w:p>
    <w:p w14:paraId="015A6B55" w14:textId="77777777" w:rsidR="00C239DA" w:rsidRPr="005D52A9" w:rsidRDefault="00C239DA" w:rsidP="00C239DA">
      <w:pPr>
        <w:rPr>
          <w:color w:val="000000"/>
          <w:lang w:eastAsia="zh-HK"/>
        </w:rPr>
      </w:pPr>
      <w:r>
        <w:rPr>
          <w:color w:val="000000"/>
          <w:lang w:eastAsia="zh-HK"/>
        </w:rPr>
        <w:t>Using social media as a medical professional</w:t>
      </w:r>
    </w:p>
    <w:p w14:paraId="04D449F7" w14:textId="77777777" w:rsidR="00C239DA" w:rsidRDefault="004A6911" w:rsidP="00C239DA">
      <w:hyperlink r:id="rId27" w:history="1">
        <w:r w:rsidR="00C239DA" w:rsidRPr="00DD74D9">
          <w:rPr>
            <w:rStyle w:val="Hyperlink"/>
          </w:rPr>
          <w:t>https://www.gmc-uk.org/professional-standards/professional-standards-for-doctors/using-social-media-as-a-medical-professional</w:t>
        </w:r>
      </w:hyperlink>
    </w:p>
    <w:p w14:paraId="5F26310B" w14:textId="77777777" w:rsidR="00C239DA" w:rsidRDefault="00C239DA" w:rsidP="00C239DA">
      <w:pPr>
        <w:rPr>
          <w:color w:val="000000"/>
          <w:lang w:eastAsia="zh-HK"/>
        </w:rPr>
      </w:pPr>
    </w:p>
    <w:p w14:paraId="57344DB1" w14:textId="77777777" w:rsidR="00C239DA" w:rsidRPr="00D9650D" w:rsidRDefault="00C239DA" w:rsidP="00C239DA">
      <w:pPr>
        <w:rPr>
          <w:color w:val="000000"/>
          <w:lang w:eastAsia="zh-HK"/>
        </w:rPr>
      </w:pPr>
      <w:r w:rsidRPr="00D9650D">
        <w:rPr>
          <w:color w:val="000000"/>
          <w:lang w:eastAsia="zh-HK"/>
        </w:rPr>
        <w:t>Ending your professional relationship with a patient</w:t>
      </w:r>
    </w:p>
    <w:p w14:paraId="0C955FF6" w14:textId="77777777" w:rsidR="00C239DA" w:rsidRPr="00E1301C" w:rsidRDefault="004A6911" w:rsidP="00C239DA">
      <w:pPr>
        <w:rPr>
          <w:color w:val="000000"/>
          <w:lang w:eastAsia="zh-HK"/>
        </w:rPr>
      </w:pPr>
      <w:hyperlink r:id="rId28" w:history="1">
        <w:r w:rsidR="00C239DA" w:rsidRPr="00E1301C">
          <w:rPr>
            <w:rStyle w:val="Hyperlink"/>
            <w:lang w:eastAsia="zh-HK"/>
          </w:rPr>
          <w:t>https://www.gmc-uk.org/ethical-guidance/ethical-guidance-for-doctors/ending-your-professional-relationship-with-a-patient</w:t>
        </w:r>
      </w:hyperlink>
    </w:p>
    <w:p w14:paraId="598F1FFB" w14:textId="77777777" w:rsidR="00C239DA" w:rsidRDefault="00C239DA" w:rsidP="00C239DA">
      <w:pPr>
        <w:rPr>
          <w:color w:val="000000"/>
          <w:lang w:eastAsia="zh-HK"/>
        </w:rPr>
      </w:pPr>
    </w:p>
    <w:p w14:paraId="62CAC230" w14:textId="77777777" w:rsidR="00C239DA" w:rsidRPr="005D52A9" w:rsidRDefault="00C239DA" w:rsidP="00C239DA">
      <w:pPr>
        <w:rPr>
          <w:color w:val="000000"/>
          <w:lang w:eastAsia="zh-HK"/>
        </w:rPr>
      </w:pPr>
      <w:r w:rsidRPr="005D52A9">
        <w:rPr>
          <w:color w:val="000000"/>
          <w:lang w:eastAsia="zh-HK"/>
        </w:rPr>
        <w:t>Identifying and managing conflicts of interest</w:t>
      </w:r>
    </w:p>
    <w:p w14:paraId="17889BC2" w14:textId="77777777" w:rsidR="00C239DA" w:rsidRDefault="004A6911" w:rsidP="00C239DA">
      <w:hyperlink r:id="rId29" w:history="1">
        <w:r w:rsidR="00C239DA" w:rsidRPr="00DD74D9">
          <w:rPr>
            <w:rStyle w:val="Hyperlink"/>
          </w:rPr>
          <w:t>https://www.gmc-uk.org/professional-standards/professional-standards-for-doctors/identifying-and-managing-conflicts-of-interest</w:t>
        </w:r>
      </w:hyperlink>
    </w:p>
    <w:p w14:paraId="6ECC1FAA" w14:textId="77777777" w:rsidR="00C239DA" w:rsidRDefault="00C239DA" w:rsidP="00C239DA">
      <w:pPr>
        <w:rPr>
          <w:color w:val="000000"/>
          <w:lang w:eastAsia="zh-HK"/>
        </w:rPr>
      </w:pPr>
    </w:p>
    <w:p w14:paraId="0ED3CFD4" w14:textId="77777777" w:rsidR="00C239DA" w:rsidRDefault="00C239DA" w:rsidP="00C239DA">
      <w:pPr>
        <w:rPr>
          <w:color w:val="000000"/>
          <w:lang w:eastAsia="zh-HK"/>
        </w:rPr>
      </w:pPr>
      <w:r w:rsidRPr="00D9650D">
        <w:rPr>
          <w:color w:val="000000"/>
          <w:lang w:eastAsia="zh-HK"/>
        </w:rPr>
        <w:t xml:space="preserve">Maintaining </w:t>
      </w:r>
      <w:r>
        <w:rPr>
          <w:color w:val="000000"/>
          <w:lang w:eastAsia="zh-HK"/>
        </w:rPr>
        <w:t xml:space="preserve">personal and </w:t>
      </w:r>
      <w:r w:rsidRPr="00D9650D">
        <w:rPr>
          <w:color w:val="000000"/>
          <w:lang w:eastAsia="zh-HK"/>
        </w:rPr>
        <w:t>professional boundar</w:t>
      </w:r>
      <w:r>
        <w:rPr>
          <w:color w:val="000000"/>
          <w:lang w:eastAsia="zh-HK"/>
        </w:rPr>
        <w:t>ies</w:t>
      </w:r>
    </w:p>
    <w:p w14:paraId="7EEA4AE3" w14:textId="6ED8C14B" w:rsidR="00C239DA" w:rsidRPr="00C239DA" w:rsidRDefault="004A6911" w:rsidP="00C239DA">
      <w:pPr>
        <w:rPr>
          <w:rStyle w:val="Hyperlink"/>
          <w:color w:val="000000"/>
          <w:u w:val="none"/>
          <w:lang w:eastAsia="zh-HK"/>
        </w:rPr>
      </w:pPr>
      <w:hyperlink r:id="rId30" w:history="1">
        <w:r w:rsidR="00C239DA" w:rsidRPr="00762399">
          <w:rPr>
            <w:rStyle w:val="Hyperlink"/>
            <w:lang w:eastAsia="zh-HK"/>
          </w:rPr>
          <w:t>https://www.gmc-uk.org/professional-standards/professional-standards-for-doctors/maintaining-personal-and-professional-boundaries</w:t>
        </w:r>
      </w:hyperlink>
    </w:p>
    <w:p w14:paraId="2EB878EB" w14:textId="77777777" w:rsidR="00C239DA" w:rsidRDefault="00C239DA" w:rsidP="00C239DA">
      <w:pPr>
        <w:rPr>
          <w:color w:val="000000"/>
          <w:lang w:eastAsia="zh-HK"/>
        </w:rPr>
      </w:pPr>
    </w:p>
    <w:p w14:paraId="7D47F13B" w14:textId="77777777" w:rsidR="00C239DA" w:rsidRPr="00D9650D" w:rsidRDefault="00C239DA" w:rsidP="00C239DA">
      <w:pPr>
        <w:rPr>
          <w:color w:val="000000"/>
          <w:lang w:eastAsia="zh-HK"/>
        </w:rPr>
      </w:pPr>
      <w:r w:rsidRPr="00D9650D">
        <w:rPr>
          <w:color w:val="000000"/>
          <w:lang w:eastAsia="zh-HK"/>
        </w:rPr>
        <w:t>Personal beliefs and medical practice</w:t>
      </w:r>
    </w:p>
    <w:p w14:paraId="4BFE4D8F" w14:textId="77777777" w:rsidR="00C239DA" w:rsidRPr="00E1301C" w:rsidRDefault="004A6911" w:rsidP="00C239DA">
      <w:pPr>
        <w:rPr>
          <w:color w:val="000000"/>
          <w:lang w:eastAsia="zh-HK"/>
        </w:rPr>
      </w:pPr>
      <w:hyperlink r:id="rId31" w:history="1">
        <w:r w:rsidR="00C239DA" w:rsidRPr="00E1301C">
          <w:rPr>
            <w:rStyle w:val="Hyperlink"/>
            <w:lang w:eastAsia="zh-HK"/>
          </w:rPr>
          <w:t>https://www.gmc-uk.org/ethical-guidance/ethical-guidance-for-doctors/personal-beliefs-and-medical-practice</w:t>
        </w:r>
      </w:hyperlink>
    </w:p>
    <w:p w14:paraId="75F23ACA" w14:textId="77777777" w:rsidR="00C239DA" w:rsidRDefault="00C239DA" w:rsidP="00C239DA">
      <w:pPr>
        <w:rPr>
          <w:color w:val="000000"/>
          <w:lang w:eastAsia="zh-HK"/>
        </w:rPr>
      </w:pPr>
    </w:p>
    <w:p w14:paraId="68C66166" w14:textId="77777777" w:rsidR="00C239DA" w:rsidRPr="005D52A9" w:rsidRDefault="00C239DA" w:rsidP="00C239DA">
      <w:pPr>
        <w:rPr>
          <w:color w:val="000000"/>
          <w:lang w:eastAsia="zh-HK"/>
        </w:rPr>
      </w:pPr>
      <w:r w:rsidRPr="00395EC2">
        <w:rPr>
          <w:color w:val="000000"/>
          <w:lang w:eastAsia="zh-HK"/>
        </w:rPr>
        <w:t>Identifying and tackling sexual misconduct</w:t>
      </w:r>
    </w:p>
    <w:p w14:paraId="1D937660" w14:textId="77777777" w:rsidR="00C239DA" w:rsidRDefault="004A6911" w:rsidP="00C239DA">
      <w:hyperlink r:id="rId32" w:anchor="Overview" w:history="1">
        <w:r w:rsidR="00C239DA" w:rsidRPr="00DD74D9">
          <w:rPr>
            <w:rStyle w:val="Hyperlink"/>
          </w:rPr>
          <w:t>https://www.gmc-uk.org/professional-standards/ethical-hub/identifying-and-tackling-sexual-misconduct#Overview</w:t>
        </w:r>
      </w:hyperlink>
    </w:p>
    <w:p w14:paraId="6C658E7F" w14:textId="5E34164B" w:rsidR="00193648" w:rsidRDefault="00193648" w:rsidP="00C239DA">
      <w:pPr>
        <w:autoSpaceDE w:val="0"/>
        <w:autoSpaceDN w:val="0"/>
        <w:adjustRightInd w:val="0"/>
        <w:rPr>
          <w:rFonts w:eastAsia="MS Mincho"/>
          <w:b/>
          <w:bCs/>
          <w:color w:val="000000"/>
          <w:lang w:val="en-GB" w:eastAsia="en-GB"/>
        </w:rPr>
      </w:pPr>
    </w:p>
    <w:p w14:paraId="0F188CA9" w14:textId="77777777" w:rsidR="00344765" w:rsidRPr="00193648" w:rsidRDefault="00344765" w:rsidP="00193648">
      <w:pPr>
        <w:rPr>
          <w:sz w:val="22"/>
          <w:szCs w:val="22"/>
          <w:lang w:val="en-GB"/>
        </w:rPr>
      </w:pPr>
    </w:p>
    <w:sectPr w:rsidR="00344765" w:rsidRPr="00193648" w:rsidSect="00417023">
      <w:footerReference w:type="default" r:id="rId33"/>
      <w:pgSz w:w="11907" w:h="16840" w:code="9"/>
      <w:pgMar w:top="850" w:right="1138" w:bottom="85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400BC" w14:textId="77777777" w:rsidR="004F7308" w:rsidRDefault="004F7308">
      <w:r>
        <w:separator/>
      </w:r>
    </w:p>
  </w:endnote>
  <w:endnote w:type="continuationSeparator" w:id="0">
    <w:p w14:paraId="01646AE1" w14:textId="77777777" w:rsidR="004F7308" w:rsidRDefault="004F7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ED66A" w14:textId="77777777" w:rsidR="00FE3027" w:rsidRDefault="00FE3027" w:rsidP="00036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947A33" w14:textId="77777777" w:rsidR="00FE3027" w:rsidRDefault="00FE3027" w:rsidP="00C25C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67DF8" w14:textId="53460132" w:rsidR="00FE3027" w:rsidRDefault="00FE3027" w:rsidP="000367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B6D">
      <w:rPr>
        <w:rStyle w:val="PageNumber"/>
        <w:noProof/>
      </w:rPr>
      <w:t>2</w:t>
    </w:r>
    <w:r>
      <w:rPr>
        <w:rStyle w:val="PageNumber"/>
      </w:rPr>
      <w:fldChar w:fldCharType="end"/>
    </w:r>
  </w:p>
  <w:p w14:paraId="6AB2A43C" w14:textId="77777777" w:rsidR="00C239DA" w:rsidRPr="008922D8" w:rsidRDefault="00C239DA" w:rsidP="00C239DA">
    <w:pPr>
      <w:pStyle w:val="Footer"/>
      <w:rPr>
        <w:sz w:val="16"/>
        <w:szCs w:val="16"/>
      </w:rPr>
    </w:pPr>
    <w:r>
      <w:rPr>
        <w:sz w:val="16"/>
        <w:szCs w:val="16"/>
      </w:rPr>
      <w:t>E</w:t>
    </w:r>
    <w:r>
      <w:rPr>
        <w:rFonts w:hint="eastAsia"/>
        <w:sz w:val="16"/>
        <w:szCs w:val="16"/>
      </w:rPr>
      <w:t xml:space="preserve">ndorsed by TEC </w:t>
    </w:r>
    <w:r>
      <w:rPr>
        <w:sz w:val="16"/>
        <w:szCs w:val="16"/>
      </w:rPr>
      <w:t xml:space="preserve">and Council </w:t>
    </w:r>
    <w:r>
      <w:rPr>
        <w:rFonts w:hint="eastAsia"/>
        <w:sz w:val="16"/>
        <w:szCs w:val="16"/>
      </w:rPr>
      <w:t xml:space="preserve">on </w:t>
    </w:r>
    <w:r w:rsidRPr="00C239DA">
      <w:rPr>
        <w:sz w:val="16"/>
        <w:szCs w:val="16"/>
      </w:rPr>
      <w:t>28 September 2023</w:t>
    </w:r>
    <w:r>
      <w:rPr>
        <w:sz w:val="16"/>
        <w:szCs w:val="16"/>
      </w:rPr>
      <w:t>.</w:t>
    </w:r>
  </w:p>
  <w:p w14:paraId="1D6B86EF" w14:textId="77777777" w:rsidR="00FE3027" w:rsidRPr="00C55168" w:rsidRDefault="00FE3027" w:rsidP="00C55168">
    <w:pPr>
      <w:rPr>
        <w:lang w:eastAsia="zh-TW"/>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8A3D2" w14:textId="77777777" w:rsidR="00C239DA" w:rsidRDefault="00C239DA" w:rsidP="00C239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14:paraId="2961CF54" w14:textId="7ECDA201" w:rsidR="006667B5" w:rsidRPr="008922D8" w:rsidRDefault="006667B5" w:rsidP="006667B5">
    <w:pPr>
      <w:pStyle w:val="Footer"/>
      <w:rPr>
        <w:sz w:val="16"/>
        <w:szCs w:val="16"/>
      </w:rPr>
    </w:pPr>
    <w:r>
      <w:rPr>
        <w:sz w:val="16"/>
        <w:szCs w:val="16"/>
      </w:rPr>
      <w:t>E</w:t>
    </w:r>
    <w:r>
      <w:rPr>
        <w:rFonts w:hint="eastAsia"/>
        <w:sz w:val="16"/>
        <w:szCs w:val="16"/>
      </w:rPr>
      <w:t xml:space="preserve">ndorsed by TEC </w:t>
    </w:r>
    <w:r>
      <w:rPr>
        <w:sz w:val="16"/>
        <w:szCs w:val="16"/>
      </w:rPr>
      <w:t xml:space="preserve">and Council </w:t>
    </w:r>
    <w:r>
      <w:rPr>
        <w:rFonts w:hint="eastAsia"/>
        <w:sz w:val="16"/>
        <w:szCs w:val="16"/>
      </w:rPr>
      <w:t xml:space="preserve">on </w:t>
    </w:r>
    <w:r w:rsidR="00C239DA" w:rsidRPr="00C239DA">
      <w:rPr>
        <w:sz w:val="16"/>
        <w:szCs w:val="16"/>
      </w:rPr>
      <w:t>28</w:t>
    </w:r>
    <w:r w:rsidRPr="00C239DA">
      <w:rPr>
        <w:sz w:val="16"/>
        <w:szCs w:val="16"/>
      </w:rPr>
      <w:t xml:space="preserve"> September 2023</w:t>
    </w:r>
    <w:r w:rsidR="00C239DA">
      <w:rPr>
        <w:sz w:val="16"/>
        <w:szCs w:val="16"/>
      </w:rPr>
      <w:t>.</w:t>
    </w:r>
  </w:p>
  <w:p w14:paraId="285B9E69" w14:textId="77777777" w:rsidR="00FE3027" w:rsidRPr="006667B5" w:rsidRDefault="00FE3027" w:rsidP="006667B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FB18A" w14:textId="506E3EB9" w:rsidR="00FE3027" w:rsidRDefault="00FE302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00B6D">
      <w:rPr>
        <w:rStyle w:val="PageNumber"/>
        <w:noProof/>
      </w:rPr>
      <w:t>12</w:t>
    </w:r>
    <w:r>
      <w:rPr>
        <w:rStyle w:val="PageNumber"/>
      </w:rPr>
      <w:fldChar w:fldCharType="end"/>
    </w:r>
  </w:p>
  <w:p w14:paraId="45EAD6FF" w14:textId="00E3F2DF" w:rsidR="00FE3027" w:rsidRDefault="00C239DA">
    <w:pPr>
      <w:pStyle w:val="Footer"/>
      <w:ind w:right="360"/>
      <w:rPr>
        <w:lang w:eastAsia="zh-HK"/>
      </w:rPr>
    </w:pPr>
    <w:bookmarkStart w:id="0" w:name="_Hlk165377224"/>
    <w:r>
      <w:rPr>
        <w:rFonts w:hint="eastAsia"/>
        <w:lang w:eastAsia="zh-HK"/>
      </w:rPr>
      <w:t xml:space="preserve">Endorsed by TEC &amp; Council on </w:t>
    </w:r>
    <w:r w:rsidRPr="00143B49">
      <w:rPr>
        <w:lang w:eastAsia="zh-HK"/>
      </w:rPr>
      <w:t>28 September 2023.</w:t>
    </w:r>
    <w:r>
      <w:rPr>
        <w:rFonts w:hint="eastAsia"/>
        <w:lang w:eastAsia="zh-HK"/>
      </w:rPr>
      <w:t xml:space="preserve"> </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06502" w14:textId="77777777" w:rsidR="004F7308" w:rsidRDefault="004F7308">
      <w:r>
        <w:separator/>
      </w:r>
    </w:p>
  </w:footnote>
  <w:footnote w:type="continuationSeparator" w:id="0">
    <w:p w14:paraId="605522B1" w14:textId="77777777" w:rsidR="004F7308" w:rsidRDefault="004F73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FB53FB"/>
    <w:multiLevelType w:val="singleLevel"/>
    <w:tmpl w:val="045EF12A"/>
    <w:lvl w:ilvl="0">
      <w:start w:val="1"/>
      <w:numFmt w:val="lowerLetter"/>
      <w:lvlText w:val="%1."/>
      <w:lvlJc w:val="left"/>
      <w:pPr>
        <w:tabs>
          <w:tab w:val="num" w:pos="360"/>
        </w:tabs>
        <w:ind w:left="360" w:hanging="360"/>
      </w:pPr>
      <w:rPr>
        <w:rFonts w:hint="default"/>
      </w:rPr>
    </w:lvl>
  </w:abstractNum>
  <w:abstractNum w:abstractNumId="2" w15:restartNumberingAfterBreak="0">
    <w:nsid w:val="0A13307F"/>
    <w:multiLevelType w:val="hybridMultilevel"/>
    <w:tmpl w:val="106C5360"/>
    <w:lvl w:ilvl="0" w:tplc="90BADCB8">
      <w:start w:val="1"/>
      <w:numFmt w:val="bullet"/>
      <w:lvlText w:val=""/>
      <w:lvlJc w:val="left"/>
      <w:pPr>
        <w:tabs>
          <w:tab w:val="num" w:pos="720"/>
        </w:tabs>
        <w:ind w:left="720" w:hanging="720"/>
      </w:pPr>
      <w:rPr>
        <w:rFonts w:ascii="Wingdings" w:hAnsi="Wingdings" w:hint="default"/>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093899"/>
    <w:multiLevelType w:val="hybridMultilevel"/>
    <w:tmpl w:val="080E6CA6"/>
    <w:lvl w:ilvl="0" w:tplc="930CD5C6">
      <w:start w:val="1"/>
      <w:numFmt w:val="bullet"/>
      <w:lvlText w:val=""/>
      <w:lvlJc w:val="left"/>
      <w:pPr>
        <w:tabs>
          <w:tab w:val="num" w:pos="1800"/>
        </w:tabs>
        <w:ind w:left="1800" w:hanging="720"/>
      </w:pPr>
      <w:rPr>
        <w:rFonts w:ascii="Wingdings" w:hAnsi="Wingdings" w:hint="default"/>
        <w:caps w:val="0"/>
        <w:strike w:val="0"/>
        <w:dstrike w:val="0"/>
        <w:outline w:val="0"/>
        <w:shadow w:val="0"/>
        <w:emboss w:val="0"/>
        <w:imprint w:val="0"/>
        <w:vanish w:val="0"/>
        <w:sz w:val="22"/>
        <w:vertAlign w:val="base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768C3"/>
    <w:multiLevelType w:val="hybridMultilevel"/>
    <w:tmpl w:val="BE263FC8"/>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5F6C1C"/>
    <w:multiLevelType w:val="singleLevel"/>
    <w:tmpl w:val="888A9BF2"/>
    <w:lvl w:ilvl="0">
      <w:start w:val="1"/>
      <w:numFmt w:val="decimal"/>
      <w:lvlText w:val="%1."/>
      <w:lvlJc w:val="left"/>
      <w:pPr>
        <w:tabs>
          <w:tab w:val="num" w:pos="720"/>
        </w:tabs>
        <w:ind w:left="720" w:hanging="720"/>
      </w:pPr>
      <w:rPr>
        <w:rFonts w:hint="eastAsia"/>
      </w:rPr>
    </w:lvl>
  </w:abstractNum>
  <w:abstractNum w:abstractNumId="6" w15:restartNumberingAfterBreak="0">
    <w:nsid w:val="2E6174F7"/>
    <w:multiLevelType w:val="singleLevel"/>
    <w:tmpl w:val="D0F6010A"/>
    <w:lvl w:ilvl="0">
      <w:start w:val="1"/>
      <w:numFmt w:val="lowerLetter"/>
      <w:lvlText w:val="%1."/>
      <w:lvlJc w:val="left"/>
      <w:pPr>
        <w:tabs>
          <w:tab w:val="num" w:pos="1440"/>
        </w:tabs>
        <w:ind w:left="1440" w:hanging="720"/>
      </w:pPr>
      <w:rPr>
        <w:rFonts w:cs="Times New Roman" w:hint="default"/>
      </w:rPr>
    </w:lvl>
  </w:abstractNum>
  <w:abstractNum w:abstractNumId="7" w15:restartNumberingAfterBreak="0">
    <w:nsid w:val="3C9310C9"/>
    <w:multiLevelType w:val="hybridMultilevel"/>
    <w:tmpl w:val="1E7859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5D677BA9"/>
    <w:multiLevelType w:val="singleLevel"/>
    <w:tmpl w:val="A03A3C4A"/>
    <w:lvl w:ilvl="0">
      <w:start w:val="8"/>
      <w:numFmt w:val="decimal"/>
      <w:lvlText w:val="%1."/>
      <w:lvlJc w:val="left"/>
      <w:pPr>
        <w:tabs>
          <w:tab w:val="num" w:pos="720"/>
        </w:tabs>
        <w:ind w:left="720" w:hanging="720"/>
      </w:pPr>
      <w:rPr>
        <w:rFonts w:hint="eastAsia"/>
      </w:rPr>
    </w:lvl>
  </w:abstractNum>
  <w:abstractNum w:abstractNumId="9" w15:restartNumberingAfterBreak="0">
    <w:nsid w:val="61DE46B7"/>
    <w:multiLevelType w:val="hybridMultilevel"/>
    <w:tmpl w:val="186E89A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0" w15:restartNumberingAfterBreak="0">
    <w:nsid w:val="6D9548C0"/>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1" w15:restartNumberingAfterBreak="0">
    <w:nsid w:val="71F47B72"/>
    <w:multiLevelType w:val="singleLevel"/>
    <w:tmpl w:val="107484AA"/>
    <w:lvl w:ilvl="0">
      <w:start w:val="20"/>
      <w:numFmt w:val="bullet"/>
      <w:lvlText w:val="-"/>
      <w:lvlJc w:val="left"/>
      <w:pPr>
        <w:tabs>
          <w:tab w:val="num" w:pos="360"/>
        </w:tabs>
        <w:ind w:left="360" w:hanging="360"/>
      </w:pPr>
      <w:rPr>
        <w:rFonts w:hint="default"/>
      </w:rPr>
    </w:lvl>
  </w:abstractNum>
  <w:abstractNum w:abstractNumId="12" w15:restartNumberingAfterBreak="0">
    <w:nsid w:val="74F52B2F"/>
    <w:multiLevelType w:val="singleLevel"/>
    <w:tmpl w:val="D062C430"/>
    <w:lvl w:ilvl="0">
      <w:start w:val="2"/>
      <w:numFmt w:val="lowerLetter"/>
      <w:lvlText w:val="(%1)"/>
      <w:lvlJc w:val="left"/>
      <w:pPr>
        <w:tabs>
          <w:tab w:val="num" w:pos="540"/>
        </w:tabs>
        <w:ind w:left="540" w:hanging="390"/>
      </w:pPr>
      <w:rPr>
        <w:rFonts w:hint="default"/>
      </w:rPr>
    </w:lvl>
  </w:abstractNum>
  <w:num w:numId="1">
    <w:abstractNumId w:val="8"/>
  </w:num>
  <w:num w:numId="2">
    <w:abstractNumId w:val="5"/>
  </w:num>
  <w:num w:numId="3">
    <w:abstractNumId w:val="1"/>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5">
    <w:abstractNumId w:val="11"/>
  </w:num>
  <w:num w:numId="6">
    <w:abstractNumId w:val="12"/>
  </w:num>
  <w:num w:numId="7">
    <w:abstractNumId w:val="10"/>
  </w:num>
  <w:num w:numId="8">
    <w:abstractNumId w:val="9"/>
  </w:num>
  <w:num w:numId="9">
    <w:abstractNumId w:val="4"/>
  </w:num>
  <w:num w:numId="10">
    <w:abstractNumId w:val="6"/>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17023"/>
    <w:rsid w:val="00036723"/>
    <w:rsid w:val="0003786E"/>
    <w:rsid w:val="0006153B"/>
    <w:rsid w:val="000D39EC"/>
    <w:rsid w:val="000F7160"/>
    <w:rsid w:val="00100B6D"/>
    <w:rsid w:val="0010240C"/>
    <w:rsid w:val="001301FB"/>
    <w:rsid w:val="00193648"/>
    <w:rsid w:val="002146CD"/>
    <w:rsid w:val="00254416"/>
    <w:rsid w:val="00344765"/>
    <w:rsid w:val="003E7815"/>
    <w:rsid w:val="00417023"/>
    <w:rsid w:val="004336D8"/>
    <w:rsid w:val="0045534E"/>
    <w:rsid w:val="004A6911"/>
    <w:rsid w:val="004A7594"/>
    <w:rsid w:val="004C07A9"/>
    <w:rsid w:val="004C3132"/>
    <w:rsid w:val="004D1AFD"/>
    <w:rsid w:val="004F7308"/>
    <w:rsid w:val="0050305C"/>
    <w:rsid w:val="0054082D"/>
    <w:rsid w:val="00557198"/>
    <w:rsid w:val="00573862"/>
    <w:rsid w:val="0057390B"/>
    <w:rsid w:val="005B1B71"/>
    <w:rsid w:val="005C6DCD"/>
    <w:rsid w:val="006667B5"/>
    <w:rsid w:val="006F2CC2"/>
    <w:rsid w:val="00717DFB"/>
    <w:rsid w:val="00720623"/>
    <w:rsid w:val="00830782"/>
    <w:rsid w:val="00874CD1"/>
    <w:rsid w:val="008A2932"/>
    <w:rsid w:val="00920C7B"/>
    <w:rsid w:val="00943FBF"/>
    <w:rsid w:val="00956787"/>
    <w:rsid w:val="00992988"/>
    <w:rsid w:val="009F1CBD"/>
    <w:rsid w:val="009F5414"/>
    <w:rsid w:val="009F7CA7"/>
    <w:rsid w:val="00AE1207"/>
    <w:rsid w:val="00B31EC5"/>
    <w:rsid w:val="00B52941"/>
    <w:rsid w:val="00B577A5"/>
    <w:rsid w:val="00BD6F3D"/>
    <w:rsid w:val="00C2366A"/>
    <w:rsid w:val="00C239DA"/>
    <w:rsid w:val="00C25C7B"/>
    <w:rsid w:val="00C4196A"/>
    <w:rsid w:val="00C55168"/>
    <w:rsid w:val="00C62C6F"/>
    <w:rsid w:val="00C82505"/>
    <w:rsid w:val="00C91509"/>
    <w:rsid w:val="00CB79B5"/>
    <w:rsid w:val="00D04FF7"/>
    <w:rsid w:val="00D44E14"/>
    <w:rsid w:val="00D81291"/>
    <w:rsid w:val="00E06ACA"/>
    <w:rsid w:val="00E24E7F"/>
    <w:rsid w:val="00E5421A"/>
    <w:rsid w:val="00E66ED3"/>
    <w:rsid w:val="00E868A0"/>
    <w:rsid w:val="00EA7FCF"/>
    <w:rsid w:val="00ED0DDC"/>
    <w:rsid w:val="00EE78E2"/>
    <w:rsid w:val="00F0542C"/>
    <w:rsid w:val="00F16322"/>
    <w:rsid w:val="00F16C37"/>
    <w:rsid w:val="00F33E14"/>
    <w:rsid w:val="00F354C5"/>
    <w:rsid w:val="00F62EAA"/>
    <w:rsid w:val="00FE120A"/>
    <w:rsid w:val="00FE302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343FE01"/>
  <w15:chartTrackingRefBased/>
  <w15:docId w15:val="{52EDD954-EB84-4BF4-905D-389191846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AU" w:eastAsia="en-US"/>
    </w:rPr>
  </w:style>
  <w:style w:type="paragraph" w:styleId="Heading1">
    <w:name w:val="heading 1"/>
    <w:basedOn w:val="Normal"/>
    <w:next w:val="Normal"/>
    <w:qFormat/>
    <w:pPr>
      <w:keepNext/>
      <w:outlineLvl w:val="0"/>
    </w:pPr>
    <w:rPr>
      <w:b/>
      <w:bCs/>
      <w:lang w:val="en-US"/>
    </w:rPr>
  </w:style>
  <w:style w:type="paragraph" w:styleId="Heading2">
    <w:name w:val="heading 2"/>
    <w:basedOn w:val="Normal"/>
    <w:next w:val="Normal"/>
    <w:qFormat/>
    <w:pPr>
      <w:keepNext/>
      <w:outlineLvl w:val="1"/>
    </w:pPr>
    <w:rPr>
      <w:sz w:val="24"/>
      <w:szCs w:val="24"/>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paragraph" w:customStyle="1" w:styleId="p62">
    <w:name w:val="p62"/>
    <w:rsid w:val="00417023"/>
    <w:pPr>
      <w:widowControl w:val="0"/>
      <w:tabs>
        <w:tab w:val="left" w:pos="720"/>
      </w:tabs>
      <w:autoSpaceDE w:val="0"/>
      <w:autoSpaceDN w:val="0"/>
      <w:adjustRightInd w:val="0"/>
      <w:spacing w:line="240" w:lineRule="atLeast"/>
    </w:pPr>
    <w:rPr>
      <w:sz w:val="24"/>
      <w:szCs w:val="24"/>
    </w:rPr>
  </w:style>
  <w:style w:type="paragraph" w:styleId="Header">
    <w:name w:val="header"/>
    <w:basedOn w:val="Normal"/>
    <w:rsid w:val="00417023"/>
    <w:pPr>
      <w:widowControl w:val="0"/>
      <w:tabs>
        <w:tab w:val="center" w:pos="4320"/>
        <w:tab w:val="right" w:pos="8640"/>
      </w:tabs>
      <w:autoSpaceDE w:val="0"/>
      <w:autoSpaceDN w:val="0"/>
      <w:snapToGrid w:val="0"/>
    </w:pPr>
    <w:rPr>
      <w:kern w:val="2"/>
      <w:lang w:val="en-US"/>
    </w:rPr>
  </w:style>
  <w:style w:type="paragraph" w:customStyle="1" w:styleId="t20">
    <w:name w:val="t20"/>
    <w:rsid w:val="00417023"/>
    <w:pPr>
      <w:widowControl w:val="0"/>
      <w:autoSpaceDE w:val="0"/>
      <w:autoSpaceDN w:val="0"/>
      <w:adjustRightInd w:val="0"/>
      <w:spacing w:line="580" w:lineRule="atLeast"/>
    </w:pPr>
    <w:rPr>
      <w:sz w:val="24"/>
      <w:szCs w:val="24"/>
    </w:rPr>
  </w:style>
  <w:style w:type="paragraph" w:customStyle="1" w:styleId="p1">
    <w:name w:val="p1"/>
    <w:rsid w:val="00417023"/>
    <w:pPr>
      <w:widowControl w:val="0"/>
      <w:tabs>
        <w:tab w:val="left" w:pos="720"/>
      </w:tabs>
      <w:autoSpaceDE w:val="0"/>
      <w:autoSpaceDN w:val="0"/>
      <w:adjustRightInd w:val="0"/>
      <w:spacing w:line="280" w:lineRule="atLeast"/>
    </w:pPr>
    <w:rPr>
      <w:sz w:val="24"/>
      <w:szCs w:val="24"/>
    </w:rPr>
  </w:style>
  <w:style w:type="character" w:styleId="Hyperlink">
    <w:name w:val="Hyperlink"/>
    <w:unhideWhenUsed/>
    <w:rsid w:val="00717DFB"/>
    <w:rPr>
      <w:color w:val="0563C1"/>
      <w:u w:val="single"/>
    </w:rPr>
  </w:style>
  <w:style w:type="paragraph" w:styleId="BalloonText">
    <w:name w:val="Balloon Text"/>
    <w:basedOn w:val="Normal"/>
    <w:link w:val="BalloonTextChar"/>
    <w:rsid w:val="00E5421A"/>
    <w:rPr>
      <w:rFonts w:ascii="Cambria" w:hAnsi="Cambria"/>
      <w:sz w:val="16"/>
      <w:szCs w:val="16"/>
    </w:rPr>
  </w:style>
  <w:style w:type="character" w:customStyle="1" w:styleId="BalloonTextChar">
    <w:name w:val="Balloon Text Char"/>
    <w:link w:val="BalloonText"/>
    <w:rsid w:val="00E5421A"/>
    <w:rPr>
      <w:rFonts w:ascii="Cambria" w:eastAsia="新細明體" w:hAnsi="Cambria" w:cs="Times New Roman"/>
      <w:sz w:val="16"/>
      <w:szCs w:val="16"/>
      <w:lang w:val="en-AU" w:eastAsia="en-US"/>
    </w:rPr>
  </w:style>
  <w:style w:type="character" w:customStyle="1" w:styleId="FooterChar">
    <w:name w:val="Footer Char"/>
    <w:link w:val="Footer"/>
    <w:rsid w:val="006667B5"/>
    <w:rPr>
      <w:lang w:val="en-AU" w:eastAsia="en-US"/>
    </w:rPr>
  </w:style>
  <w:style w:type="character" w:styleId="CommentReference">
    <w:name w:val="annotation reference"/>
    <w:rsid w:val="00E24E7F"/>
    <w:rPr>
      <w:sz w:val="18"/>
      <w:szCs w:val="18"/>
    </w:rPr>
  </w:style>
  <w:style w:type="paragraph" w:styleId="CommentText">
    <w:name w:val="annotation text"/>
    <w:basedOn w:val="Normal"/>
    <w:link w:val="CommentTextChar"/>
    <w:rsid w:val="00E24E7F"/>
  </w:style>
  <w:style w:type="character" w:customStyle="1" w:styleId="CommentTextChar">
    <w:name w:val="Comment Text Char"/>
    <w:link w:val="CommentText"/>
    <w:rsid w:val="00E24E7F"/>
    <w:rPr>
      <w:lang w:val="en-AU" w:eastAsia="en-US"/>
    </w:rPr>
  </w:style>
  <w:style w:type="paragraph" w:styleId="CommentSubject">
    <w:name w:val="annotation subject"/>
    <w:basedOn w:val="CommentText"/>
    <w:next w:val="CommentText"/>
    <w:link w:val="CommentSubjectChar"/>
    <w:rsid w:val="00E24E7F"/>
    <w:rPr>
      <w:b/>
      <w:bCs/>
    </w:rPr>
  </w:style>
  <w:style w:type="character" w:customStyle="1" w:styleId="CommentSubjectChar">
    <w:name w:val="Comment Subject Char"/>
    <w:link w:val="CommentSubject"/>
    <w:rsid w:val="00E24E7F"/>
    <w:rPr>
      <w:b/>
      <w:bCs/>
      <w:lang w:val="en-AU" w:eastAsia="en-US"/>
    </w:rPr>
  </w:style>
  <w:style w:type="character" w:styleId="UnresolvedMention">
    <w:name w:val="Unresolved Mention"/>
    <w:basedOn w:val="DefaultParagraphFont"/>
    <w:uiPriority w:val="99"/>
    <w:semiHidden/>
    <w:unhideWhenUsed/>
    <w:rsid w:val="00C239DA"/>
    <w:rPr>
      <w:color w:val="605E5C"/>
      <w:shd w:val="clear" w:color="auto" w:fill="E1DFDD"/>
    </w:rPr>
  </w:style>
  <w:style w:type="paragraph" w:styleId="NormalWeb">
    <w:name w:val="Normal (Web)"/>
    <w:basedOn w:val="Normal"/>
    <w:uiPriority w:val="99"/>
    <w:unhideWhenUsed/>
    <w:rsid w:val="00C239DA"/>
    <w:pPr>
      <w:spacing w:before="100" w:beforeAutospacing="1" w:after="100" w:afterAutospacing="1"/>
    </w:pPr>
    <w:rPr>
      <w:rFonts w:eastAsia="Times New Roman"/>
      <w:sz w:val="24"/>
      <w:szCs w:val="24"/>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832566">
      <w:bodyDiv w:val="1"/>
      <w:marLeft w:val="0"/>
      <w:marRight w:val="0"/>
      <w:marTop w:val="0"/>
      <w:marBottom w:val="0"/>
      <w:divBdr>
        <w:top w:val="none" w:sz="0" w:space="0" w:color="auto"/>
        <w:left w:val="none" w:sz="0" w:space="0" w:color="auto"/>
        <w:bottom w:val="none" w:sz="0" w:space="0" w:color="auto"/>
        <w:right w:val="none" w:sz="0" w:space="0" w:color="auto"/>
      </w:divBdr>
    </w:div>
    <w:div w:id="173762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thical-guidance/ethical-guidance-for-doctors/confidentiality---disclosing-information-for-employment-insurance-and-similar-purposes" TargetMode="External"/><Relationship Id="rId18" Type="http://schemas.openxmlformats.org/officeDocument/2006/relationships/hyperlink" Target="https://www.gmc-uk.org/ethical-guidance/learning-materials/raising-concerns---a-colleagues-behaviour" TargetMode="External"/><Relationship Id="rId26" Type="http://schemas.openxmlformats.org/officeDocument/2006/relationships/hyperlink" Target="https://www.wma.net/policies-post/wma-international-code-of-medical-ethics/" TargetMode="External"/><Relationship Id="rId3" Type="http://schemas.openxmlformats.org/officeDocument/2006/relationships/settings" Target="settings.xml"/><Relationship Id="rId21" Type="http://schemas.openxmlformats.org/officeDocument/2006/relationships/hyperlink" Target="https://www.mchk.org.hk/files/PDF_File_Ethical_Guidelines_on_Telemedicine.pdf" TargetMode="External"/><Relationship Id="rId34"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s://www.gmc-uk.org/ethical-guidance/ethical-guidance-for-doctors/confidentiality---disclosing-for-education-and-training-purposes" TargetMode="External"/><Relationship Id="rId17" Type="http://schemas.openxmlformats.org/officeDocument/2006/relationships/hyperlink" Target="https://www.gmc-uk.org/ethical-guidance/ethical-guidance-for-doctors/consent-to-research" TargetMode="External"/><Relationship Id="rId25" Type="http://schemas.openxmlformats.org/officeDocument/2006/relationships/hyperlink" Target="https://www.fhb.gov.hk/en/press_and_publications/otherinfo/200300_genomic/index.html" TargetMode="External"/><Relationship Id="rId33"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s://www.gmc-uk.org/ethical-guidance/ethical-guidance-for-doctors/confidentiality---responding-to-criticism-in-the-media" TargetMode="External"/><Relationship Id="rId20" Type="http://schemas.openxmlformats.org/officeDocument/2006/relationships/hyperlink" Target="https://www.mchk.org.hk/english/code/files/Declaration_of_Geneva_2018.pdf" TargetMode="External"/><Relationship Id="rId29" Type="http://schemas.openxmlformats.org/officeDocument/2006/relationships/hyperlink" Target="https://www.gmc-uk.org/professional-standards/professional-standards-for-doctors/identifying-and-managing-conflicts-of-inter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mc-uk.org/ethical-guidance/learning-materials/confidentiality-decision-tool" TargetMode="External"/><Relationship Id="rId24" Type="http://schemas.openxmlformats.org/officeDocument/2006/relationships/hyperlink" Target="https://bimhse.med.hku.hk/fme/2010/(Prof%20Grace%20Tang)%20Quality%20Assurance%20in%20Professionalism%20Frontiers%20in%20Med%20&amp;%20Health%20Education%20Dec%202010.pdf" TargetMode="External"/><Relationship Id="rId32" Type="http://schemas.openxmlformats.org/officeDocument/2006/relationships/hyperlink" Target="https://www.gmc-uk.org/professional-standards/ethical-hub/identifying-and-tackling-sexual-misconduct" TargetMode="External"/><Relationship Id="rId5" Type="http://schemas.openxmlformats.org/officeDocument/2006/relationships/footnotes" Target="footnotes.xml"/><Relationship Id="rId15" Type="http://schemas.openxmlformats.org/officeDocument/2006/relationships/hyperlink" Target="https://www.gmc-uk.org/ethical-guidance/ethical-guidance-for-doctors/confidentiality" TargetMode="External"/><Relationship Id="rId23" Type="http://schemas.openxmlformats.org/officeDocument/2006/relationships/hyperlink" Target="https://www.gmc-uk.org/ethical-guidance/ethical-guidance-for-doctors/leadership-and-management-for-all-doctors" TargetMode="External"/><Relationship Id="rId28" Type="http://schemas.openxmlformats.org/officeDocument/2006/relationships/hyperlink" Target="https://www.gmc-uk.org/ethical-guidance/ethical-guidance-for-doctors/ending-your-professional-relationship-with-a-patient" TargetMode="External"/><Relationship Id="rId10" Type="http://schemas.openxmlformats.org/officeDocument/2006/relationships/hyperlink" Target="mailto:wck457@ha.org.hk" TargetMode="External"/><Relationship Id="rId19" Type="http://schemas.openxmlformats.org/officeDocument/2006/relationships/hyperlink" Target="https://www.mchk.org.hk/english/code/files/Code_of_Professional_Conduct_(English_Version)_(Revised_in_October_2022).pdf" TargetMode="External"/><Relationship Id="rId31" Type="http://schemas.openxmlformats.org/officeDocument/2006/relationships/hyperlink" Target="https://www.gmc-uk.org/ethical-guidance/ethical-guidance-for-doctors/personal-beliefs-and-medical-practice"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s://www.gmc-uk.org/ethical-guidance/learning-materials/disclosing-medical-records-after-death" TargetMode="External"/><Relationship Id="rId22" Type="http://schemas.openxmlformats.org/officeDocument/2006/relationships/hyperlink" Target="https://www.mchk.org.hk/english/publications/files/HKDoctors.pdf" TargetMode="External"/><Relationship Id="rId27" Type="http://schemas.openxmlformats.org/officeDocument/2006/relationships/hyperlink" Target="https://www.gmc-uk.org/professional-standards/professional-standards-for-doctors/using-social-media-as-a-medical-professional" TargetMode="External"/><Relationship Id="rId30" Type="http://schemas.openxmlformats.org/officeDocument/2006/relationships/hyperlink" Target="https://www.gmc-uk.org/professional-standards/professional-standards-for-doctors/maintaining-personal-and-professional-boundaries" TargetMode="External"/><Relationship Id="rId35" Type="http://schemas.openxmlformats.org/officeDocument/2006/relationships/theme" Target="theme/theme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2553</Words>
  <Characters>14556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Hong Kong College of Pathologists</vt:lpstr>
    </vt:vector>
  </TitlesOfParts>
  <Company>Hospital Authority</Company>
  <LinksUpToDate>false</LinksUpToDate>
  <CharactersWithSpaces>17075</CharactersWithSpaces>
  <SharedDoc>false</SharedDoc>
  <HLinks>
    <vt:vector size="6" baseType="variant">
      <vt:variant>
        <vt:i4>1835049</vt:i4>
      </vt:variant>
      <vt:variant>
        <vt:i4>0</vt:i4>
      </vt:variant>
      <vt:variant>
        <vt:i4>0</vt:i4>
      </vt:variant>
      <vt:variant>
        <vt:i4>5</vt:i4>
      </vt:variant>
      <vt:variant>
        <vt:lpwstr>mailto:lyk484@ha.org.hk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Hong Kong College of Pathologists</dc:title>
  <dc:subject/>
  <dc:creator>Dr Tony Mak</dc:creator>
  <cp:keywords/>
  <cp:lastModifiedBy>Kathy CHAN, QMH PSI(CPD)</cp:lastModifiedBy>
  <cp:revision>6</cp:revision>
  <cp:lastPrinted>2001-06-06T04:20:00Z</cp:lastPrinted>
  <dcterms:created xsi:type="dcterms:W3CDTF">2023-10-07T07:47:00Z</dcterms:created>
  <dcterms:modified xsi:type="dcterms:W3CDTF">2024-06-26T07:28:00Z</dcterms:modified>
</cp:coreProperties>
</file>